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88" w:rsidRPr="00040E43" w:rsidRDefault="002C4488" w:rsidP="00391202">
      <w:pPr>
        <w:spacing w:line="440" w:lineRule="exact"/>
        <w:jc w:val="center"/>
        <w:rPr>
          <w:rFonts w:eastAsia="標楷體"/>
          <w:b/>
          <w:sz w:val="28"/>
          <w:szCs w:val="24"/>
        </w:rPr>
      </w:pPr>
      <w:r w:rsidRPr="00040E43">
        <w:rPr>
          <w:rFonts w:eastAsia="標楷體"/>
          <w:b/>
          <w:sz w:val="28"/>
          <w:szCs w:val="24"/>
        </w:rPr>
        <w:t>國軍</w:t>
      </w:r>
      <w:r w:rsidR="00391202">
        <w:rPr>
          <w:rFonts w:eastAsia="標楷體" w:hint="eastAsia"/>
          <w:b/>
          <w:sz w:val="28"/>
          <w:szCs w:val="24"/>
        </w:rPr>
        <w:t>左營</w:t>
      </w:r>
      <w:r w:rsidRPr="00040E43">
        <w:rPr>
          <w:rFonts w:eastAsia="標楷體"/>
          <w:b/>
          <w:sz w:val="28"/>
          <w:szCs w:val="24"/>
        </w:rPr>
        <w:t>總醫院岡山分院新</w:t>
      </w:r>
      <w:r w:rsidRPr="00040E43">
        <w:rPr>
          <w:rFonts w:eastAsia="標楷體" w:hint="eastAsia"/>
          <w:b/>
          <w:sz w:val="28"/>
          <w:szCs w:val="24"/>
        </w:rPr>
        <w:t>進衛材</w:t>
      </w:r>
      <w:r w:rsidRPr="00040E43">
        <w:rPr>
          <w:rFonts w:eastAsia="標楷體"/>
          <w:b/>
          <w:sz w:val="28"/>
          <w:szCs w:val="24"/>
        </w:rPr>
        <w:t>申請</w:t>
      </w:r>
      <w:r w:rsidRPr="00040E43">
        <w:rPr>
          <w:rFonts w:eastAsia="標楷體" w:hint="eastAsia"/>
          <w:b/>
          <w:sz w:val="28"/>
          <w:szCs w:val="24"/>
        </w:rPr>
        <w:t>作業規定</w:t>
      </w:r>
    </w:p>
    <w:p w:rsidR="002C4488" w:rsidRPr="00040E43" w:rsidRDefault="002C4488" w:rsidP="00040E43">
      <w:pPr>
        <w:spacing w:line="500" w:lineRule="exact"/>
        <w:ind w:firstLineChars="50" w:firstLine="120"/>
        <w:jc w:val="both"/>
        <w:rPr>
          <w:rFonts w:eastAsia="標楷體"/>
          <w:szCs w:val="24"/>
        </w:rPr>
      </w:pPr>
      <w:r w:rsidRPr="00040E43">
        <w:rPr>
          <w:rFonts w:eastAsia="標楷體" w:hint="eastAsia"/>
          <w:szCs w:val="24"/>
        </w:rPr>
        <w:t>一、</w:t>
      </w:r>
      <w:r w:rsidR="00657FDD" w:rsidRPr="00657FDD">
        <w:rPr>
          <w:rFonts w:eastAsia="標楷體" w:hint="eastAsia"/>
          <w:szCs w:val="24"/>
        </w:rPr>
        <w:t>新進衛材申請</w:t>
      </w:r>
      <w:r w:rsidRPr="00040E43">
        <w:rPr>
          <w:rFonts w:eastAsia="標楷體"/>
          <w:szCs w:val="24"/>
        </w:rPr>
        <w:t>：</w:t>
      </w:r>
    </w:p>
    <w:p w:rsidR="002C4488" w:rsidRPr="00040E43" w:rsidRDefault="002C4488" w:rsidP="00040E43">
      <w:pPr>
        <w:spacing w:line="500" w:lineRule="exact"/>
        <w:ind w:leftChars="177" w:left="744" w:hangingChars="133" w:hanging="319"/>
        <w:jc w:val="both"/>
        <w:rPr>
          <w:rFonts w:eastAsia="標楷體"/>
          <w:szCs w:val="24"/>
        </w:rPr>
      </w:pPr>
      <w:r w:rsidRPr="00040E43">
        <w:rPr>
          <w:rFonts w:eastAsia="標楷體" w:hint="eastAsia"/>
          <w:szCs w:val="24"/>
        </w:rPr>
        <w:t xml:space="preserve">1. </w:t>
      </w:r>
      <w:r w:rsidR="00657FDD" w:rsidRPr="00657FDD">
        <w:rPr>
          <w:rFonts w:eastAsia="標楷體" w:hint="eastAsia"/>
          <w:szCs w:val="24"/>
        </w:rPr>
        <w:t>新進衛材申請：由臨床各科內部充分討論及審查，確認</w:t>
      </w:r>
      <w:proofErr w:type="gramStart"/>
      <w:r w:rsidR="00657FDD" w:rsidRPr="00657FDD">
        <w:rPr>
          <w:rFonts w:eastAsia="標楷體" w:hint="eastAsia"/>
          <w:szCs w:val="24"/>
        </w:rPr>
        <w:t>實需後</w:t>
      </w:r>
      <w:proofErr w:type="gramEnd"/>
      <w:r w:rsidR="00657FDD" w:rsidRPr="00657FDD">
        <w:rPr>
          <w:rFonts w:eastAsia="標楷體" w:hint="eastAsia"/>
          <w:szCs w:val="24"/>
        </w:rPr>
        <w:t>，以</w:t>
      </w:r>
      <w:r w:rsidR="00657FDD">
        <w:rPr>
          <w:rFonts w:eastAsia="標楷體" w:hint="eastAsia"/>
          <w:szCs w:val="24"/>
        </w:rPr>
        <w:t>本</w:t>
      </w:r>
      <w:r w:rsidR="00657FDD" w:rsidRPr="00657FDD">
        <w:rPr>
          <w:rFonts w:eastAsia="標楷體" w:hint="eastAsia"/>
          <w:szCs w:val="24"/>
        </w:rPr>
        <w:t>表</w:t>
      </w:r>
      <w:r w:rsidR="00657FDD">
        <w:rPr>
          <w:rFonts w:eastAsia="標楷體" w:hint="eastAsia"/>
          <w:szCs w:val="24"/>
        </w:rPr>
        <w:t xml:space="preserve"> </w:t>
      </w:r>
      <w:r w:rsidR="00657FDD" w:rsidRPr="00657FDD">
        <w:rPr>
          <w:rFonts w:eastAsia="標楷體" w:hint="eastAsia"/>
          <w:szCs w:val="24"/>
        </w:rPr>
        <w:t>(</w:t>
      </w:r>
      <w:r w:rsidR="00657FDD" w:rsidRPr="00657FDD">
        <w:rPr>
          <w:rFonts w:eastAsia="標楷體" w:hint="eastAsia"/>
          <w:szCs w:val="24"/>
        </w:rPr>
        <w:t>附錄五</w:t>
      </w:r>
      <w:r w:rsidR="00657FDD" w:rsidRPr="00657FDD">
        <w:rPr>
          <w:rFonts w:eastAsia="標楷體" w:hint="eastAsia"/>
          <w:szCs w:val="24"/>
        </w:rPr>
        <w:t>)</w:t>
      </w:r>
      <w:r w:rsidR="00657FDD">
        <w:rPr>
          <w:rFonts w:eastAsia="標楷體" w:hint="eastAsia"/>
          <w:szCs w:val="24"/>
        </w:rPr>
        <w:t xml:space="preserve"> </w:t>
      </w:r>
      <w:r w:rsidR="00657FDD" w:rsidRPr="00657FDD">
        <w:rPr>
          <w:rFonts w:eastAsia="標楷體" w:hint="eastAsia"/>
          <w:szCs w:val="24"/>
        </w:rPr>
        <w:t>提出申請，</w:t>
      </w:r>
      <w:r w:rsidR="005B4EFD" w:rsidRPr="005B4EFD">
        <w:rPr>
          <w:rFonts w:eastAsia="標楷體" w:hint="eastAsia"/>
          <w:szCs w:val="24"/>
        </w:rPr>
        <w:t>每項新進衛材收取審查費用</w:t>
      </w:r>
      <w:r w:rsidR="005B4EFD" w:rsidRPr="005B4EFD">
        <w:rPr>
          <w:rFonts w:eastAsia="標楷體" w:hint="eastAsia"/>
          <w:szCs w:val="24"/>
        </w:rPr>
        <w:t>800</w:t>
      </w:r>
      <w:r w:rsidR="005B4EFD" w:rsidRPr="005B4EFD">
        <w:rPr>
          <w:rFonts w:eastAsia="標楷體" w:hint="eastAsia"/>
          <w:szCs w:val="24"/>
        </w:rPr>
        <w:t>元，</w:t>
      </w:r>
      <w:proofErr w:type="gramStart"/>
      <w:r w:rsidR="005B4EFD" w:rsidRPr="005B4EFD">
        <w:rPr>
          <w:rFonts w:eastAsia="標楷體" w:hint="eastAsia"/>
          <w:szCs w:val="24"/>
        </w:rPr>
        <w:t>併衛福部</w:t>
      </w:r>
      <w:proofErr w:type="gramEnd"/>
      <w:r w:rsidR="005B4EFD" w:rsidRPr="005B4EFD">
        <w:rPr>
          <w:rFonts w:eastAsia="標楷體" w:hint="eastAsia"/>
          <w:szCs w:val="24"/>
        </w:rPr>
        <w:t>「醫療器材管理辦法」風險級數加收試用作業費：</w:t>
      </w:r>
      <w:proofErr w:type="gramStart"/>
      <w:r w:rsidR="005B4EFD" w:rsidRPr="005B4EFD">
        <w:rPr>
          <w:rFonts w:eastAsia="標楷體" w:hint="eastAsia"/>
          <w:szCs w:val="24"/>
        </w:rPr>
        <w:t>第一級低風險性</w:t>
      </w:r>
      <w:proofErr w:type="gramEnd"/>
      <w:r w:rsidR="005B4EFD" w:rsidRPr="005B4EFD">
        <w:rPr>
          <w:rFonts w:eastAsia="標楷體" w:hint="eastAsia"/>
          <w:szCs w:val="24"/>
        </w:rPr>
        <w:t>衛材</w:t>
      </w:r>
      <w:r w:rsidR="005B4EFD" w:rsidRPr="005B4EFD">
        <w:rPr>
          <w:rFonts w:eastAsia="標楷體" w:hint="eastAsia"/>
          <w:szCs w:val="24"/>
        </w:rPr>
        <w:t>4,000</w:t>
      </w:r>
      <w:r w:rsidR="005B4EFD" w:rsidRPr="005B4EFD">
        <w:rPr>
          <w:rFonts w:eastAsia="標楷體" w:hint="eastAsia"/>
          <w:szCs w:val="24"/>
        </w:rPr>
        <w:t>元</w:t>
      </w:r>
      <w:r w:rsidR="005B4EFD" w:rsidRPr="005B4EFD">
        <w:rPr>
          <w:rFonts w:eastAsia="標楷體" w:hint="eastAsia"/>
          <w:szCs w:val="24"/>
        </w:rPr>
        <w:t>/</w:t>
      </w:r>
      <w:r w:rsidR="005B4EFD" w:rsidRPr="005B4EFD">
        <w:rPr>
          <w:rFonts w:eastAsia="標楷體" w:hint="eastAsia"/>
          <w:szCs w:val="24"/>
        </w:rPr>
        <w:t>件，</w:t>
      </w:r>
      <w:proofErr w:type="gramStart"/>
      <w:r w:rsidR="005B4EFD" w:rsidRPr="005B4EFD">
        <w:rPr>
          <w:rFonts w:eastAsia="標楷體" w:hint="eastAsia"/>
          <w:szCs w:val="24"/>
        </w:rPr>
        <w:t>第二級低風險性</w:t>
      </w:r>
      <w:proofErr w:type="gramEnd"/>
      <w:r w:rsidR="005B4EFD" w:rsidRPr="005B4EFD">
        <w:rPr>
          <w:rFonts w:eastAsia="標楷體" w:hint="eastAsia"/>
          <w:szCs w:val="24"/>
        </w:rPr>
        <w:t>衛材</w:t>
      </w:r>
      <w:r w:rsidR="005B4EFD" w:rsidRPr="005B4EFD">
        <w:rPr>
          <w:rFonts w:eastAsia="標楷體" w:hint="eastAsia"/>
          <w:szCs w:val="24"/>
        </w:rPr>
        <w:t>8,000</w:t>
      </w:r>
      <w:r w:rsidR="005B4EFD" w:rsidRPr="005B4EFD">
        <w:rPr>
          <w:rFonts w:eastAsia="標楷體" w:hint="eastAsia"/>
          <w:szCs w:val="24"/>
        </w:rPr>
        <w:t>元</w:t>
      </w:r>
      <w:r w:rsidR="005B4EFD" w:rsidRPr="005B4EFD">
        <w:rPr>
          <w:rFonts w:eastAsia="標楷體" w:hint="eastAsia"/>
          <w:szCs w:val="24"/>
        </w:rPr>
        <w:t>/</w:t>
      </w:r>
      <w:r w:rsidR="005B4EFD" w:rsidRPr="005B4EFD">
        <w:rPr>
          <w:rFonts w:eastAsia="標楷體" w:hint="eastAsia"/>
          <w:szCs w:val="24"/>
        </w:rPr>
        <w:t>件，</w:t>
      </w:r>
      <w:proofErr w:type="gramStart"/>
      <w:r w:rsidR="005B4EFD" w:rsidRPr="005B4EFD">
        <w:rPr>
          <w:rFonts w:eastAsia="標楷體" w:hint="eastAsia"/>
          <w:szCs w:val="24"/>
        </w:rPr>
        <w:t>第三級低風險性</w:t>
      </w:r>
      <w:proofErr w:type="gramEnd"/>
      <w:r w:rsidR="005B4EFD" w:rsidRPr="005B4EFD">
        <w:rPr>
          <w:rFonts w:eastAsia="標楷體" w:hint="eastAsia"/>
          <w:szCs w:val="24"/>
        </w:rPr>
        <w:t>衛材</w:t>
      </w:r>
      <w:r w:rsidR="005B4EFD" w:rsidRPr="005B4EFD">
        <w:rPr>
          <w:rFonts w:eastAsia="標楷體" w:hint="eastAsia"/>
          <w:szCs w:val="24"/>
        </w:rPr>
        <w:t>24,000</w:t>
      </w:r>
      <w:r w:rsidR="005B4EFD" w:rsidRPr="005B4EFD">
        <w:rPr>
          <w:rFonts w:eastAsia="標楷體" w:hint="eastAsia"/>
          <w:szCs w:val="24"/>
        </w:rPr>
        <w:t>元</w:t>
      </w:r>
      <w:r w:rsidR="005B4EFD" w:rsidRPr="005B4EFD">
        <w:rPr>
          <w:rFonts w:eastAsia="標楷體" w:hint="eastAsia"/>
          <w:szCs w:val="24"/>
        </w:rPr>
        <w:t>/</w:t>
      </w:r>
      <w:r w:rsidR="005B4EFD">
        <w:rPr>
          <w:rFonts w:eastAsia="標楷體" w:hint="eastAsia"/>
          <w:szCs w:val="24"/>
        </w:rPr>
        <w:t>件</w:t>
      </w:r>
      <w:r w:rsidR="00657FDD" w:rsidRPr="00657FDD">
        <w:rPr>
          <w:rFonts w:eastAsia="標楷體" w:hint="eastAsia"/>
          <w:szCs w:val="24"/>
        </w:rPr>
        <w:t>，</w:t>
      </w:r>
      <w:r w:rsidR="005B4EFD">
        <w:rPr>
          <w:rFonts w:eastAsia="標楷體" w:hint="eastAsia"/>
          <w:szCs w:val="24"/>
        </w:rPr>
        <w:t>同一廠商、同一許可證品項於同一年度申請，第二項以上以該許可證收費標準之</w:t>
      </w:r>
      <w:r w:rsidR="005B4EFD">
        <w:rPr>
          <w:rFonts w:eastAsia="標楷體" w:hint="eastAsia"/>
          <w:szCs w:val="24"/>
        </w:rPr>
        <w:t>20%</w:t>
      </w:r>
      <w:r w:rsidR="005B4EFD">
        <w:rPr>
          <w:rFonts w:eastAsia="標楷體" w:hint="eastAsia"/>
          <w:szCs w:val="24"/>
        </w:rPr>
        <w:t>收費</w:t>
      </w:r>
      <w:r w:rsidR="00254705">
        <w:rPr>
          <w:rFonts w:eastAsia="標楷體" w:hint="eastAsia"/>
          <w:szCs w:val="24"/>
        </w:rPr>
        <w:t>，收費標準詳如附錄八</w:t>
      </w:r>
      <w:r w:rsidR="005B4EFD">
        <w:rPr>
          <w:rFonts w:eastAsia="標楷體" w:hint="eastAsia"/>
          <w:szCs w:val="24"/>
        </w:rPr>
        <w:t>，請廠商</w:t>
      </w:r>
      <w:proofErr w:type="gramStart"/>
      <w:r w:rsidR="00657FDD" w:rsidRPr="00657FDD">
        <w:rPr>
          <w:rFonts w:eastAsia="標楷體" w:hint="eastAsia"/>
          <w:szCs w:val="24"/>
        </w:rPr>
        <w:t>至藥事科</w:t>
      </w:r>
      <w:proofErr w:type="gramEnd"/>
      <w:r w:rsidR="00657FDD" w:rsidRPr="00657FDD">
        <w:rPr>
          <w:rFonts w:eastAsia="標楷體" w:hint="eastAsia"/>
          <w:szCs w:val="24"/>
        </w:rPr>
        <w:t>列印衛材審查費繳費單，檢附報價單、衛材效益說明</w:t>
      </w:r>
      <w:r w:rsidR="00657FDD" w:rsidRPr="00657FDD">
        <w:rPr>
          <w:rFonts w:eastAsia="標楷體" w:hint="eastAsia"/>
          <w:szCs w:val="24"/>
        </w:rPr>
        <w:t>(</w:t>
      </w:r>
      <w:r w:rsidR="00657FDD" w:rsidRPr="00657FDD">
        <w:rPr>
          <w:rFonts w:eastAsia="標楷體" w:hint="eastAsia"/>
          <w:szCs w:val="24"/>
        </w:rPr>
        <w:t>型錄、仿單</w:t>
      </w:r>
      <w:r w:rsidR="00657FDD" w:rsidRPr="00657FDD">
        <w:rPr>
          <w:rFonts w:eastAsia="標楷體" w:hint="eastAsia"/>
          <w:szCs w:val="24"/>
        </w:rPr>
        <w:t>)</w:t>
      </w:r>
      <w:r w:rsidR="00657FDD" w:rsidRPr="00657FDD">
        <w:rPr>
          <w:rFonts w:eastAsia="標楷體" w:hint="eastAsia"/>
          <w:szCs w:val="24"/>
        </w:rPr>
        <w:t>等資料</w:t>
      </w:r>
      <w:r w:rsidR="00657FDD" w:rsidRPr="00657FDD">
        <w:rPr>
          <w:rFonts w:eastAsia="標楷體" w:hint="eastAsia"/>
          <w:szCs w:val="24"/>
        </w:rPr>
        <w:t>(</w:t>
      </w:r>
      <w:r w:rsidR="00657FDD" w:rsidRPr="00657FDD">
        <w:rPr>
          <w:rFonts w:eastAsia="標楷體" w:hint="eastAsia"/>
          <w:szCs w:val="24"/>
        </w:rPr>
        <w:t>附錄六</w:t>
      </w:r>
      <w:r w:rsidR="00657FDD" w:rsidRPr="00657FDD">
        <w:rPr>
          <w:rFonts w:eastAsia="標楷體" w:hint="eastAsia"/>
          <w:szCs w:val="24"/>
        </w:rPr>
        <w:t>)</w:t>
      </w:r>
      <w:r w:rsidR="00657FDD" w:rsidRPr="00657FDD">
        <w:rPr>
          <w:rFonts w:eastAsia="標楷體" w:hint="eastAsia"/>
          <w:szCs w:val="24"/>
        </w:rPr>
        <w:t>，申請人及科室主任確認用印後，由科室送本會依規定審查，流程如附錄十，</w:t>
      </w:r>
      <w:proofErr w:type="gramStart"/>
      <w:r w:rsidR="00657FDD" w:rsidRPr="00657FDD">
        <w:rPr>
          <w:rFonts w:eastAsia="標楷體" w:hint="eastAsia"/>
          <w:szCs w:val="24"/>
        </w:rPr>
        <w:t>藥事科將</w:t>
      </w:r>
      <w:proofErr w:type="gramEnd"/>
      <w:r w:rsidR="00657FDD" w:rsidRPr="00657FDD">
        <w:rPr>
          <w:rFonts w:eastAsia="標楷體" w:hint="eastAsia"/>
          <w:szCs w:val="24"/>
        </w:rPr>
        <w:t>院內同功能型品項進行比較，評估後確認屬合理者進用，並經科室試用合格提出報告書後</w:t>
      </w:r>
      <w:r w:rsidR="00657FDD" w:rsidRPr="00657FDD">
        <w:rPr>
          <w:rFonts w:eastAsia="標楷體" w:hint="eastAsia"/>
          <w:szCs w:val="24"/>
        </w:rPr>
        <w:t>(</w:t>
      </w:r>
      <w:r w:rsidR="00657FDD" w:rsidRPr="00657FDD">
        <w:rPr>
          <w:rFonts w:eastAsia="標楷體" w:hint="eastAsia"/>
          <w:szCs w:val="24"/>
        </w:rPr>
        <w:t>附錄七</w:t>
      </w:r>
      <w:r w:rsidR="00657FDD" w:rsidRPr="00657FDD">
        <w:rPr>
          <w:rFonts w:eastAsia="標楷體" w:hint="eastAsia"/>
          <w:szCs w:val="24"/>
        </w:rPr>
        <w:t>)</w:t>
      </w:r>
      <w:r w:rsidR="00657FDD" w:rsidRPr="00657FDD">
        <w:rPr>
          <w:rFonts w:eastAsia="標楷體" w:hint="eastAsia"/>
          <w:szCs w:val="24"/>
        </w:rPr>
        <w:t>，列入本會討論。</w:t>
      </w:r>
    </w:p>
    <w:p w:rsidR="002C4488" w:rsidRPr="00040E43" w:rsidRDefault="002C4488" w:rsidP="00657FDD">
      <w:pPr>
        <w:spacing w:line="500" w:lineRule="exact"/>
        <w:ind w:leftChars="177" w:left="744" w:hangingChars="133" w:hanging="319"/>
        <w:jc w:val="both"/>
        <w:rPr>
          <w:rFonts w:eastAsia="標楷體"/>
          <w:szCs w:val="24"/>
        </w:rPr>
      </w:pPr>
      <w:r w:rsidRPr="00040E43">
        <w:rPr>
          <w:rFonts w:eastAsia="標楷體" w:hint="eastAsia"/>
          <w:szCs w:val="24"/>
        </w:rPr>
        <w:t xml:space="preserve">2. </w:t>
      </w:r>
      <w:r w:rsidRPr="00040E43">
        <w:rPr>
          <w:rFonts w:eastAsia="標楷體" w:hint="eastAsia"/>
          <w:szCs w:val="24"/>
        </w:rPr>
        <w:t>本院</w:t>
      </w:r>
      <w:r w:rsidRPr="00040E43">
        <w:rPr>
          <w:rFonts w:eastAsia="標楷體"/>
          <w:szCs w:val="24"/>
        </w:rPr>
        <w:t>藥品衛材審查會</w:t>
      </w:r>
      <w:r w:rsidRPr="00040E43">
        <w:rPr>
          <w:rFonts w:eastAsia="標楷體" w:hint="eastAsia"/>
          <w:szCs w:val="24"/>
        </w:rPr>
        <w:t>位於一樓臨床</w:t>
      </w:r>
      <w:proofErr w:type="gramStart"/>
      <w:r w:rsidRPr="00040E43">
        <w:rPr>
          <w:rFonts w:eastAsia="標楷體" w:hint="eastAsia"/>
          <w:szCs w:val="24"/>
        </w:rPr>
        <w:t>藥事科</w:t>
      </w:r>
      <w:proofErr w:type="gramEnd"/>
      <w:r w:rsidRPr="00040E43">
        <w:rPr>
          <w:rFonts w:eastAsia="標楷體" w:hint="eastAsia"/>
          <w:szCs w:val="24"/>
        </w:rPr>
        <w:t>，由幹事</w:t>
      </w:r>
      <w:r w:rsidRPr="00040E43">
        <w:rPr>
          <w:rFonts w:eastAsia="標楷體" w:hint="eastAsia"/>
          <w:szCs w:val="24"/>
        </w:rPr>
        <w:t xml:space="preserve"> (</w:t>
      </w:r>
      <w:r w:rsidRPr="00040E43">
        <w:rPr>
          <w:rFonts w:eastAsia="標楷體" w:hint="eastAsia"/>
          <w:szCs w:val="24"/>
        </w:rPr>
        <w:t>分機：</w:t>
      </w:r>
      <w:r w:rsidRPr="00040E43">
        <w:rPr>
          <w:rFonts w:eastAsia="標楷體" w:hint="eastAsia"/>
          <w:szCs w:val="24"/>
        </w:rPr>
        <w:t xml:space="preserve">1082) </w:t>
      </w:r>
      <w:r w:rsidRPr="00040E43">
        <w:rPr>
          <w:rFonts w:eastAsia="標楷體" w:hint="eastAsia"/>
          <w:szCs w:val="24"/>
        </w:rPr>
        <w:t>彙整新</w:t>
      </w:r>
      <w:proofErr w:type="gramStart"/>
      <w:r w:rsidRPr="00040E43">
        <w:rPr>
          <w:rFonts w:eastAsia="標楷體" w:hint="eastAsia"/>
          <w:szCs w:val="24"/>
        </w:rPr>
        <w:t>進衛材</w:t>
      </w:r>
      <w:proofErr w:type="gramEnd"/>
      <w:r w:rsidRPr="00040E43">
        <w:rPr>
          <w:rFonts w:eastAsia="標楷體" w:hint="eastAsia"/>
          <w:szCs w:val="24"/>
        </w:rPr>
        <w:t>申請資料進行初審。</w:t>
      </w:r>
    </w:p>
    <w:p w:rsidR="002C4488" w:rsidRPr="00040E43" w:rsidRDefault="002C4488" w:rsidP="00040E43">
      <w:pPr>
        <w:spacing w:line="500" w:lineRule="exact"/>
        <w:ind w:leftChars="60" w:left="650" w:hangingChars="211" w:hanging="506"/>
        <w:jc w:val="both"/>
        <w:rPr>
          <w:rFonts w:eastAsia="標楷體"/>
          <w:szCs w:val="24"/>
        </w:rPr>
      </w:pPr>
      <w:r w:rsidRPr="00040E43">
        <w:rPr>
          <w:rFonts w:eastAsia="標楷體" w:hint="eastAsia"/>
          <w:szCs w:val="24"/>
        </w:rPr>
        <w:t>二、</w:t>
      </w:r>
      <w:proofErr w:type="gramStart"/>
      <w:r w:rsidR="00657FDD">
        <w:rPr>
          <w:rFonts w:eastAsia="標楷體" w:hint="eastAsia"/>
          <w:szCs w:val="24"/>
        </w:rPr>
        <w:t>緊急衛</w:t>
      </w:r>
      <w:proofErr w:type="gramEnd"/>
      <w:r w:rsidR="00657FDD">
        <w:rPr>
          <w:rFonts w:eastAsia="標楷體" w:hint="eastAsia"/>
          <w:szCs w:val="24"/>
        </w:rPr>
        <w:t>材需求申請</w:t>
      </w:r>
      <w:r w:rsidRPr="00040E43">
        <w:rPr>
          <w:rFonts w:eastAsia="標楷體"/>
          <w:szCs w:val="24"/>
        </w:rPr>
        <w:t>：</w:t>
      </w:r>
    </w:p>
    <w:p w:rsidR="00C6454C" w:rsidRDefault="00657FDD" w:rsidP="00C6454C">
      <w:pPr>
        <w:spacing w:line="500" w:lineRule="exact"/>
        <w:ind w:leftChars="295" w:left="739" w:hangingChars="13" w:hanging="31"/>
        <w:jc w:val="both"/>
        <w:rPr>
          <w:rFonts w:eastAsia="標楷體"/>
          <w:szCs w:val="24"/>
        </w:rPr>
      </w:pPr>
      <w:r w:rsidRPr="00657FDD">
        <w:rPr>
          <w:rFonts w:eastAsia="標楷體" w:hint="eastAsia"/>
          <w:szCs w:val="24"/>
        </w:rPr>
        <w:t>臨床急需</w:t>
      </w:r>
      <w:r>
        <w:rPr>
          <w:rFonts w:eastAsia="標楷體" w:hint="eastAsia"/>
          <w:szCs w:val="24"/>
        </w:rPr>
        <w:t>衛材</w:t>
      </w:r>
      <w:r w:rsidRPr="00657FDD">
        <w:rPr>
          <w:rFonts w:eastAsia="標楷體" w:hint="eastAsia"/>
          <w:szCs w:val="24"/>
        </w:rPr>
        <w:t>，經需求</w:t>
      </w:r>
      <w:proofErr w:type="gramStart"/>
      <w:r w:rsidRPr="00657FDD">
        <w:rPr>
          <w:rFonts w:eastAsia="標楷體" w:hint="eastAsia"/>
          <w:szCs w:val="24"/>
        </w:rPr>
        <w:t>科室簽奉</w:t>
      </w:r>
      <w:proofErr w:type="gramEnd"/>
      <w:r w:rsidRPr="00657FDD">
        <w:rPr>
          <w:rFonts w:eastAsia="標楷體" w:hint="eastAsia"/>
          <w:szCs w:val="24"/>
        </w:rPr>
        <w:t>權責長官並會</w:t>
      </w:r>
      <w:proofErr w:type="gramStart"/>
      <w:r w:rsidRPr="00657FDD">
        <w:rPr>
          <w:rFonts w:eastAsia="標楷體" w:hint="eastAsia"/>
          <w:szCs w:val="24"/>
        </w:rPr>
        <w:t>辦藥事科建</w:t>
      </w:r>
      <w:proofErr w:type="gramEnd"/>
      <w:r w:rsidRPr="00657FDD">
        <w:rPr>
          <w:rFonts w:eastAsia="標楷體" w:hint="eastAsia"/>
          <w:szCs w:val="24"/>
        </w:rPr>
        <w:t>檔，或由</w:t>
      </w:r>
      <w:proofErr w:type="gramStart"/>
      <w:r w:rsidRPr="00657FDD">
        <w:rPr>
          <w:rFonts w:eastAsia="標楷體" w:hint="eastAsia"/>
          <w:szCs w:val="24"/>
        </w:rPr>
        <w:t>藥事科會</w:t>
      </w:r>
      <w:proofErr w:type="gramEnd"/>
      <w:r w:rsidRPr="00657FDD">
        <w:rPr>
          <w:rFonts w:eastAsia="標楷體" w:hint="eastAsia"/>
          <w:szCs w:val="24"/>
        </w:rPr>
        <w:t>辦臨床科室，參酌臨床意見後，</w:t>
      </w:r>
      <w:proofErr w:type="gramStart"/>
      <w:r w:rsidRPr="00657FDD">
        <w:rPr>
          <w:rFonts w:eastAsia="標楷體" w:hint="eastAsia"/>
          <w:szCs w:val="24"/>
        </w:rPr>
        <w:t>依奉核簽呈零購一次</w:t>
      </w:r>
      <w:proofErr w:type="gramEnd"/>
      <w:r w:rsidRPr="00657FDD">
        <w:rPr>
          <w:rFonts w:eastAsia="標楷體" w:hint="eastAsia"/>
          <w:szCs w:val="24"/>
        </w:rPr>
        <w:t>，並於簽呈上說明「為臨床緊急需求，無須繳納審查費用」及「需求數量」，奉</w:t>
      </w:r>
      <w:proofErr w:type="gramStart"/>
      <w:r w:rsidRPr="00657FDD">
        <w:rPr>
          <w:rFonts w:eastAsia="標楷體" w:hint="eastAsia"/>
          <w:szCs w:val="24"/>
        </w:rPr>
        <w:t>核影本交</w:t>
      </w:r>
      <w:proofErr w:type="gramEnd"/>
      <w:r w:rsidRPr="00657FDD">
        <w:rPr>
          <w:rFonts w:eastAsia="標楷體" w:hint="eastAsia"/>
          <w:szCs w:val="24"/>
        </w:rPr>
        <w:t>由</w:t>
      </w:r>
      <w:proofErr w:type="gramStart"/>
      <w:r w:rsidRPr="00657FDD">
        <w:rPr>
          <w:rFonts w:eastAsia="標楷體" w:hint="eastAsia"/>
          <w:szCs w:val="24"/>
        </w:rPr>
        <w:t>藥事科進行</w:t>
      </w:r>
      <w:proofErr w:type="gramEnd"/>
      <w:r w:rsidRPr="00657FDD">
        <w:rPr>
          <w:rFonts w:eastAsia="標楷體" w:hint="eastAsia"/>
          <w:szCs w:val="24"/>
        </w:rPr>
        <w:t>採購，後續交付近一</w:t>
      </w:r>
      <w:proofErr w:type="gramStart"/>
      <w:r w:rsidRPr="00657FDD">
        <w:rPr>
          <w:rFonts w:eastAsia="標楷體" w:hint="eastAsia"/>
          <w:szCs w:val="24"/>
        </w:rPr>
        <w:t>期藥衛審</w:t>
      </w:r>
      <w:proofErr w:type="gramEnd"/>
      <w:r w:rsidRPr="00657FDD">
        <w:rPr>
          <w:rFonts w:eastAsia="標楷體" w:hint="eastAsia"/>
          <w:szCs w:val="24"/>
        </w:rPr>
        <w:t>會討論並追認此次使用紀錄，待奉核購買量使用完畢後</w:t>
      </w:r>
      <w:proofErr w:type="gramStart"/>
      <w:r w:rsidRPr="00657FDD">
        <w:rPr>
          <w:rFonts w:eastAsia="標楷體" w:hint="eastAsia"/>
          <w:szCs w:val="24"/>
        </w:rPr>
        <w:t>即鎖檔</w:t>
      </w:r>
      <w:proofErr w:type="gramEnd"/>
      <w:r w:rsidR="00C6454C">
        <w:rPr>
          <w:rFonts w:eastAsia="標楷體" w:hint="eastAsia"/>
          <w:szCs w:val="24"/>
        </w:rPr>
        <w:t>，</w:t>
      </w:r>
      <w:r w:rsidR="00C6454C">
        <w:rPr>
          <w:rFonts w:eastAsia="標楷體" w:hAnsi="標楷體" w:hint="eastAsia"/>
          <w:szCs w:val="24"/>
        </w:rPr>
        <w:t>後續科室若有第二次需求，應</w:t>
      </w:r>
      <w:proofErr w:type="gramStart"/>
      <w:r w:rsidR="00C6454C">
        <w:rPr>
          <w:rFonts w:eastAsia="標楷體" w:hAnsi="標楷體" w:hint="eastAsia"/>
          <w:szCs w:val="24"/>
        </w:rPr>
        <w:t>依新衛材</w:t>
      </w:r>
      <w:proofErr w:type="gramEnd"/>
      <w:r w:rsidR="00C6454C">
        <w:rPr>
          <w:rFonts w:eastAsia="標楷體" w:hAnsi="標楷體" w:hint="eastAsia"/>
          <w:szCs w:val="24"/>
        </w:rPr>
        <w:t>申請程序提會討論</w:t>
      </w:r>
      <w:r w:rsidR="00C6454C">
        <w:rPr>
          <w:rFonts w:eastAsia="標楷體" w:hint="eastAsia"/>
          <w:szCs w:val="24"/>
        </w:rPr>
        <w:t>，若有特殊情形，</w:t>
      </w:r>
      <w:r w:rsidR="00C6454C" w:rsidRPr="008B4675">
        <w:rPr>
          <w:rFonts w:eastAsia="標楷體" w:hint="eastAsia"/>
          <w:szCs w:val="24"/>
        </w:rPr>
        <w:t>需求科室</w:t>
      </w:r>
      <w:r w:rsidR="00C6454C">
        <w:rPr>
          <w:rFonts w:eastAsia="標楷體" w:hint="eastAsia"/>
          <w:szCs w:val="24"/>
        </w:rPr>
        <w:t>再次</w:t>
      </w:r>
      <w:r w:rsidR="00C6454C" w:rsidRPr="008B4675">
        <w:rPr>
          <w:rFonts w:eastAsia="標楷體" w:hint="eastAsia"/>
          <w:szCs w:val="24"/>
        </w:rPr>
        <w:t>簽奉權責長官</w:t>
      </w:r>
      <w:r w:rsidR="00C6454C">
        <w:rPr>
          <w:rFonts w:eastAsia="標楷體" w:hint="eastAsia"/>
          <w:szCs w:val="24"/>
        </w:rPr>
        <w:t>核定後，始可再次採購</w:t>
      </w:r>
      <w:r w:rsidR="00C6454C" w:rsidRPr="008B4675">
        <w:rPr>
          <w:rFonts w:eastAsia="標楷體" w:hint="eastAsia"/>
          <w:szCs w:val="24"/>
        </w:rPr>
        <w:t>。</w:t>
      </w:r>
    </w:p>
    <w:p w:rsidR="002C4488" w:rsidRPr="00040E43" w:rsidRDefault="004439C0">
      <w:pPr>
        <w:widowControl/>
        <w:rPr>
          <w:rFonts w:eastAsia="標楷體"/>
          <w:szCs w:val="24"/>
        </w:rPr>
      </w:pPr>
      <w:r w:rsidRPr="00040E43">
        <w:rPr>
          <w:rFonts w:eastAsia="標楷體"/>
          <w:szCs w:val="24"/>
        </w:rPr>
        <w:br w:type="page"/>
      </w:r>
    </w:p>
    <w:tbl>
      <w:tblPr>
        <w:tblpPr w:leftFromText="180" w:rightFromText="180" w:vertAnchor="text" w:horzAnchor="margin" w:tblpX="-823" w:tblpY="3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502"/>
        <w:gridCol w:w="1147"/>
        <w:gridCol w:w="27"/>
        <w:gridCol w:w="545"/>
        <w:gridCol w:w="614"/>
        <w:gridCol w:w="659"/>
        <w:gridCol w:w="1015"/>
        <w:gridCol w:w="594"/>
        <w:gridCol w:w="142"/>
        <w:gridCol w:w="794"/>
        <w:gridCol w:w="340"/>
        <w:gridCol w:w="1957"/>
      </w:tblGrid>
      <w:tr w:rsidR="002C4488" w:rsidRPr="00D142F4" w:rsidTr="00E63DFE">
        <w:trPr>
          <w:trHeight w:val="761"/>
        </w:trPr>
        <w:tc>
          <w:tcPr>
            <w:tcW w:w="10207" w:type="dxa"/>
            <w:gridSpan w:val="13"/>
          </w:tcPr>
          <w:p w:rsidR="002C4488" w:rsidRPr="00D142F4" w:rsidRDefault="004D4D6F" w:rsidP="00D81B94">
            <w:pPr>
              <w:spacing w:line="420" w:lineRule="exact"/>
              <w:jc w:val="center"/>
              <w:rPr>
                <w:rFonts w:ascii="標楷體" w:eastAsia="標楷體"/>
              </w:rPr>
            </w:pPr>
            <w:r>
              <w:rPr>
                <w:rFonts w:eastAsia="標楷體"/>
                <w:noProof/>
                <w:sz w:val="36"/>
                <w:szCs w:val="36"/>
              </w:rPr>
              <w:lastRenderedPageBreak/>
              <w:pict>
                <v:rect id="_x0000_s1027" style="position:absolute;left:0;text-align:left;margin-left:473.1pt;margin-top:-20.4pt;width:55.75pt;height:24.1pt;z-index:251658240" fillcolor="white [3201]" strokecolor="black [3200]" strokeweight="1pt">
                  <v:stroke dashstyle="dash"/>
                  <v:shadow color="#868686"/>
                  <v:textbox>
                    <w:txbxContent>
                      <w:p w:rsidR="00D55C5C" w:rsidRPr="00364DEF" w:rsidRDefault="00D55C5C" w:rsidP="00D55C5C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Ansi="標楷體"/>
                          </w:rPr>
                          <w:t>附錄</w:t>
                        </w:r>
                        <w:r>
                          <w:rPr>
                            <w:rFonts w:eastAsia="標楷體" w:hAnsi="標楷體" w:hint="eastAsia"/>
                          </w:rPr>
                          <w:t>五</w:t>
                        </w:r>
                      </w:p>
                    </w:txbxContent>
                  </v:textbox>
                </v:rect>
              </w:pict>
            </w:r>
            <w:r w:rsidR="00391202">
              <w:rPr>
                <w:rFonts w:eastAsia="標楷體" w:hint="eastAsia"/>
                <w:sz w:val="36"/>
                <w:szCs w:val="36"/>
              </w:rPr>
              <w:t>國軍左營</w:t>
            </w:r>
            <w:bookmarkStart w:id="0" w:name="_GoBack"/>
            <w:bookmarkEnd w:id="0"/>
            <w:r w:rsidR="002C4488" w:rsidRPr="004439C0">
              <w:rPr>
                <w:rFonts w:eastAsia="標楷體" w:hint="eastAsia"/>
                <w:sz w:val="36"/>
                <w:szCs w:val="36"/>
              </w:rPr>
              <w:t>總醫院岡山分院</w:t>
            </w:r>
            <w:r w:rsidR="002C4488" w:rsidRPr="004439C0">
              <w:rPr>
                <w:rFonts w:ascii="標楷體" w:eastAsia="標楷體" w:hint="eastAsia"/>
                <w:sz w:val="36"/>
                <w:szCs w:val="36"/>
              </w:rPr>
              <w:t>新進衛材申請表</w:t>
            </w:r>
          </w:p>
        </w:tc>
      </w:tr>
      <w:tr w:rsidR="00E63DFE" w:rsidRPr="00D142F4" w:rsidTr="00E63DFE">
        <w:trPr>
          <w:trHeight w:val="618"/>
        </w:trPr>
        <w:tc>
          <w:tcPr>
            <w:tcW w:w="1871" w:type="dxa"/>
            <w:vAlign w:val="center"/>
          </w:tcPr>
          <w:p w:rsidR="00E63DFE" w:rsidRPr="0094281B" w:rsidRDefault="00E63DFE" w:rsidP="00E63DFE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申請科別</w:t>
            </w:r>
          </w:p>
        </w:tc>
        <w:tc>
          <w:tcPr>
            <w:tcW w:w="1676" w:type="dxa"/>
            <w:gridSpan w:val="3"/>
            <w:vAlign w:val="center"/>
          </w:tcPr>
          <w:p w:rsidR="00E63DFE" w:rsidRPr="0094281B" w:rsidRDefault="00E63DFE" w:rsidP="00E63DF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63DFE" w:rsidRPr="0094281B" w:rsidRDefault="00E63DFE" w:rsidP="00E63DFE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申請人</w:t>
            </w:r>
          </w:p>
        </w:tc>
        <w:tc>
          <w:tcPr>
            <w:tcW w:w="2268" w:type="dxa"/>
            <w:gridSpan w:val="3"/>
            <w:vAlign w:val="center"/>
          </w:tcPr>
          <w:p w:rsidR="00E63DFE" w:rsidRPr="0094281B" w:rsidRDefault="00E63DFE" w:rsidP="00E63DFE">
            <w:pPr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DFE" w:rsidRPr="0094281B" w:rsidRDefault="00E63DFE" w:rsidP="00E63DF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科室主任</w:t>
            </w:r>
          </w:p>
        </w:tc>
        <w:tc>
          <w:tcPr>
            <w:tcW w:w="1957" w:type="dxa"/>
          </w:tcPr>
          <w:p w:rsidR="00E63DFE" w:rsidRPr="0070128D" w:rsidRDefault="00E63DFE" w:rsidP="00E63DFE">
            <w:pPr>
              <w:rPr>
                <w:rFonts w:ascii="標楷體" w:eastAsia="標楷體"/>
              </w:rPr>
            </w:pPr>
          </w:p>
        </w:tc>
      </w:tr>
      <w:tr w:rsidR="00E63DFE" w:rsidRPr="00D142F4" w:rsidTr="00E63DFE">
        <w:trPr>
          <w:trHeight w:val="618"/>
        </w:trPr>
        <w:tc>
          <w:tcPr>
            <w:tcW w:w="1871" w:type="dxa"/>
            <w:vAlign w:val="center"/>
          </w:tcPr>
          <w:p w:rsidR="00E63DFE" w:rsidRPr="00D142F4" w:rsidRDefault="00E63DFE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D142F4">
              <w:rPr>
                <w:rFonts w:ascii="標楷體" w:eastAsia="標楷體" w:hint="eastAsia"/>
              </w:rPr>
              <w:t>中文品名</w:t>
            </w:r>
          </w:p>
        </w:tc>
        <w:tc>
          <w:tcPr>
            <w:tcW w:w="8336" w:type="dxa"/>
            <w:gridSpan w:val="12"/>
            <w:vAlign w:val="center"/>
          </w:tcPr>
          <w:p w:rsidR="00E63DFE" w:rsidRPr="00D142F4" w:rsidRDefault="00E63DFE" w:rsidP="00E63DFE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291939" w:rsidRPr="00D142F4" w:rsidTr="00E63DFE">
        <w:trPr>
          <w:trHeight w:val="627"/>
        </w:trPr>
        <w:tc>
          <w:tcPr>
            <w:tcW w:w="1871" w:type="dxa"/>
            <w:vAlign w:val="center"/>
          </w:tcPr>
          <w:p w:rsidR="00291939" w:rsidRPr="00291939" w:rsidRDefault="00291939" w:rsidP="00E63DFE">
            <w:pPr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D142F4">
              <w:rPr>
                <w:rFonts w:ascii="標楷體" w:eastAsia="標楷體" w:hint="eastAsia"/>
              </w:rPr>
              <w:t>英文品名</w:t>
            </w:r>
          </w:p>
        </w:tc>
        <w:tc>
          <w:tcPr>
            <w:tcW w:w="8336" w:type="dxa"/>
            <w:gridSpan w:val="12"/>
            <w:vAlign w:val="center"/>
          </w:tcPr>
          <w:p w:rsidR="00291939" w:rsidRPr="00D142F4" w:rsidRDefault="00291939" w:rsidP="00E63DFE">
            <w:pPr>
              <w:spacing w:line="320" w:lineRule="exact"/>
              <w:ind w:left="8326"/>
              <w:jc w:val="center"/>
              <w:rPr>
                <w:rFonts w:ascii="標楷體" w:eastAsia="標楷體"/>
              </w:rPr>
            </w:pPr>
          </w:p>
        </w:tc>
      </w:tr>
      <w:tr w:rsidR="00291939" w:rsidRPr="00D142F4" w:rsidTr="00E63DFE">
        <w:trPr>
          <w:trHeight w:val="900"/>
        </w:trPr>
        <w:tc>
          <w:tcPr>
            <w:tcW w:w="1871" w:type="dxa"/>
            <w:vAlign w:val="center"/>
          </w:tcPr>
          <w:p w:rsidR="00291939" w:rsidRPr="00D142F4" w:rsidRDefault="00FE3E54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軍</w:t>
            </w:r>
            <w:r w:rsidR="00291939" w:rsidRPr="00BE5F9F">
              <w:rPr>
                <w:rFonts w:eastAsia="標楷體"/>
                <w:szCs w:val="24"/>
              </w:rPr>
              <w:t>聯標項次</w:t>
            </w:r>
            <w:proofErr w:type="gramEnd"/>
          </w:p>
        </w:tc>
        <w:tc>
          <w:tcPr>
            <w:tcW w:w="2221" w:type="dxa"/>
            <w:gridSpan w:val="4"/>
            <w:vAlign w:val="center"/>
          </w:tcPr>
          <w:p w:rsidR="00FE3E54" w:rsidRPr="00040E43" w:rsidRDefault="00FE3E54" w:rsidP="00E63DFE">
            <w:pPr>
              <w:rPr>
                <w:rFonts w:eastAsia="標楷體"/>
                <w:sz w:val="22"/>
                <w:szCs w:val="24"/>
              </w:rPr>
            </w:pPr>
            <w:r w:rsidRPr="00040E43">
              <w:rPr>
                <w:rFonts w:eastAsia="標楷體" w:hint="eastAsia"/>
                <w:sz w:val="22"/>
                <w:szCs w:val="24"/>
              </w:rPr>
              <w:t>□</w:t>
            </w:r>
            <w:r w:rsidRPr="00040E43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0E43">
              <w:rPr>
                <w:rFonts w:eastAsia="標楷體" w:hint="eastAsia"/>
                <w:sz w:val="22"/>
                <w:szCs w:val="24"/>
              </w:rPr>
              <w:t>項次：</w:t>
            </w:r>
            <w:r w:rsidRPr="00040E43">
              <w:rPr>
                <w:rFonts w:eastAsia="標楷體" w:hint="eastAsia"/>
                <w:sz w:val="22"/>
                <w:szCs w:val="24"/>
                <w:u w:val="single"/>
              </w:rPr>
              <w:t xml:space="preserve">            </w:t>
            </w:r>
          </w:p>
          <w:p w:rsidR="00291939" w:rsidRPr="00D142F4" w:rsidRDefault="00FE3E54" w:rsidP="00E63DFE">
            <w:pPr>
              <w:spacing w:line="320" w:lineRule="exact"/>
              <w:rPr>
                <w:rFonts w:ascii="標楷體" w:eastAsia="標楷體"/>
                <w:u w:val="single"/>
              </w:rPr>
            </w:pPr>
            <w:r w:rsidRPr="00040E43">
              <w:rPr>
                <w:rFonts w:eastAsia="標楷體" w:hint="eastAsia"/>
                <w:sz w:val="22"/>
                <w:szCs w:val="24"/>
              </w:rPr>
              <w:t>□</w:t>
            </w:r>
            <w:r w:rsidRPr="00040E43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0E43">
              <w:rPr>
                <w:rFonts w:eastAsia="標楷體" w:hint="eastAsia"/>
                <w:sz w:val="22"/>
                <w:szCs w:val="24"/>
              </w:rPr>
              <w:t>非軍</w:t>
            </w:r>
            <w:proofErr w:type="gramStart"/>
            <w:r w:rsidRPr="00040E43">
              <w:rPr>
                <w:rFonts w:eastAsia="標楷體" w:hint="eastAsia"/>
                <w:sz w:val="22"/>
                <w:szCs w:val="24"/>
              </w:rPr>
              <w:t>聯標品</w:t>
            </w:r>
            <w:proofErr w:type="gramEnd"/>
            <w:r w:rsidRPr="00040E43">
              <w:rPr>
                <w:rFonts w:eastAsia="標楷體" w:hint="eastAsia"/>
                <w:sz w:val="22"/>
                <w:szCs w:val="24"/>
              </w:rPr>
              <w:t>項</w:t>
            </w:r>
          </w:p>
        </w:tc>
        <w:tc>
          <w:tcPr>
            <w:tcW w:w="1273" w:type="dxa"/>
            <w:gridSpan w:val="2"/>
            <w:vAlign w:val="center"/>
          </w:tcPr>
          <w:p w:rsidR="00291939" w:rsidRDefault="00FE3E54" w:rsidP="00E63DFE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許可證字號</w:t>
            </w:r>
          </w:p>
        </w:tc>
        <w:tc>
          <w:tcPr>
            <w:tcW w:w="1751" w:type="dxa"/>
            <w:gridSpan w:val="3"/>
            <w:vAlign w:val="center"/>
          </w:tcPr>
          <w:p w:rsidR="00291939" w:rsidRPr="00D142F4" w:rsidRDefault="00291939" w:rsidP="00E63DFE">
            <w:pPr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291939" w:rsidRPr="00E63DFE" w:rsidRDefault="00C17FC2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E63DFE">
              <w:rPr>
                <w:rFonts w:ascii="標楷體" w:eastAsia="標楷體" w:hint="eastAsia"/>
              </w:rPr>
              <w:t>醫療器材級數</w:t>
            </w:r>
          </w:p>
        </w:tc>
        <w:tc>
          <w:tcPr>
            <w:tcW w:w="2297" w:type="dxa"/>
            <w:gridSpan w:val="2"/>
            <w:vAlign w:val="center"/>
          </w:tcPr>
          <w:p w:rsidR="00291939" w:rsidRPr="00D142F4" w:rsidRDefault="00291939" w:rsidP="00E63DFE">
            <w:pPr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</w:p>
        </w:tc>
      </w:tr>
      <w:tr w:rsidR="00291939" w:rsidRPr="00D142F4" w:rsidTr="00E63DFE">
        <w:trPr>
          <w:trHeight w:val="698"/>
        </w:trPr>
        <w:tc>
          <w:tcPr>
            <w:tcW w:w="1871" w:type="dxa"/>
            <w:vAlign w:val="center"/>
          </w:tcPr>
          <w:p w:rsidR="00291939" w:rsidRPr="00291939" w:rsidRDefault="00291939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D142F4">
              <w:rPr>
                <w:rFonts w:ascii="標楷體" w:eastAsia="標楷體" w:hint="eastAsia"/>
              </w:rPr>
              <w:t>廠牌</w:t>
            </w:r>
            <w:r w:rsidR="00147FAA">
              <w:rPr>
                <w:rFonts w:ascii="標楷體" w:eastAsia="標楷體" w:hint="eastAsia"/>
              </w:rPr>
              <w:t xml:space="preserve"> / </w:t>
            </w:r>
            <w:r w:rsidR="00147FAA" w:rsidRPr="00291939">
              <w:rPr>
                <w:rFonts w:ascii="標楷體" w:eastAsia="標楷體" w:hint="eastAsia"/>
              </w:rPr>
              <w:t>產地</w:t>
            </w:r>
          </w:p>
        </w:tc>
        <w:tc>
          <w:tcPr>
            <w:tcW w:w="2221" w:type="dxa"/>
            <w:gridSpan w:val="4"/>
            <w:vAlign w:val="center"/>
          </w:tcPr>
          <w:p w:rsidR="00291939" w:rsidRPr="00D142F4" w:rsidRDefault="00291939" w:rsidP="00E63DFE">
            <w:pPr>
              <w:spacing w:line="3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63DFE" w:rsidRDefault="00291939" w:rsidP="00E63DFE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規格</w:t>
            </w:r>
            <w:r w:rsidR="00E63DFE">
              <w:rPr>
                <w:rFonts w:ascii="標楷體" w:eastAsia="標楷體" w:hint="eastAsia"/>
                <w:color w:val="000000"/>
              </w:rPr>
              <w:t>/</w:t>
            </w:r>
          </w:p>
          <w:p w:rsidR="00291939" w:rsidRPr="00D142F4" w:rsidRDefault="00E63DFE" w:rsidP="00E63DFE">
            <w:pPr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291939">
              <w:rPr>
                <w:rFonts w:ascii="標楷體" w:eastAsia="標楷體" w:hint="eastAsia"/>
              </w:rPr>
              <w:t>型號</w:t>
            </w:r>
          </w:p>
        </w:tc>
        <w:tc>
          <w:tcPr>
            <w:tcW w:w="1751" w:type="dxa"/>
            <w:gridSpan w:val="3"/>
            <w:vAlign w:val="center"/>
          </w:tcPr>
          <w:p w:rsidR="00291939" w:rsidRPr="00D142F4" w:rsidRDefault="00291939" w:rsidP="00E63DFE">
            <w:pPr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291939" w:rsidRPr="00E63DFE" w:rsidRDefault="00E63DFE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E63DFE">
              <w:rPr>
                <w:rFonts w:ascii="標楷體" w:eastAsia="標楷體" w:hint="eastAsia"/>
              </w:rPr>
              <w:t>總院有無使用</w:t>
            </w:r>
          </w:p>
        </w:tc>
        <w:tc>
          <w:tcPr>
            <w:tcW w:w="2297" w:type="dxa"/>
            <w:gridSpan w:val="2"/>
            <w:vAlign w:val="center"/>
          </w:tcPr>
          <w:p w:rsidR="00E63DFE" w:rsidRDefault="00E63DFE" w:rsidP="00E63DF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□802總院有使用</w:t>
            </w:r>
          </w:p>
          <w:p w:rsidR="00291939" w:rsidRPr="00D142F4" w:rsidRDefault="00E63DFE" w:rsidP="00E63DFE">
            <w:pPr>
              <w:spacing w:line="320" w:lineRule="exact"/>
              <w:rPr>
                <w:rFonts w:ascii="標楷體" w:eastAsia="標楷體"/>
                <w:u w:val="single"/>
              </w:rPr>
            </w:pPr>
            <w:r w:rsidRPr="00D142F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802無使用</w:t>
            </w:r>
          </w:p>
        </w:tc>
      </w:tr>
      <w:tr w:rsidR="00040E43" w:rsidRPr="00D142F4" w:rsidTr="00E63DFE">
        <w:trPr>
          <w:trHeight w:val="762"/>
        </w:trPr>
        <w:tc>
          <w:tcPr>
            <w:tcW w:w="1871" w:type="dxa"/>
            <w:vAlign w:val="center"/>
          </w:tcPr>
          <w:p w:rsidR="00291939" w:rsidRPr="005B4EFD" w:rsidRDefault="00147FAA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廠商</w:t>
            </w:r>
          </w:p>
        </w:tc>
        <w:tc>
          <w:tcPr>
            <w:tcW w:w="2221" w:type="dxa"/>
            <w:gridSpan w:val="4"/>
            <w:vAlign w:val="center"/>
          </w:tcPr>
          <w:p w:rsidR="00291939" w:rsidRPr="005B4EFD" w:rsidRDefault="00291939" w:rsidP="00E63DFE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E4AF7" w:rsidRPr="005B4EFD" w:rsidRDefault="004E4AF7" w:rsidP="00E63DFE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B4EFD">
              <w:rPr>
                <w:rFonts w:ascii="標楷體" w:eastAsia="標楷體" w:hAnsi="標楷體" w:hint="eastAsia"/>
                <w:bCs/>
                <w:szCs w:val="24"/>
              </w:rPr>
              <w:t>預計一年</w:t>
            </w:r>
          </w:p>
          <w:p w:rsidR="00291939" w:rsidRPr="005B4EFD" w:rsidRDefault="004E4AF7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Ansi="標楷體" w:hint="eastAsia"/>
                <w:bCs/>
                <w:szCs w:val="24"/>
              </w:rPr>
              <w:t>消耗數量</w:t>
            </w:r>
          </w:p>
        </w:tc>
        <w:tc>
          <w:tcPr>
            <w:tcW w:w="1751" w:type="dxa"/>
            <w:gridSpan w:val="3"/>
            <w:vAlign w:val="center"/>
          </w:tcPr>
          <w:p w:rsidR="00291939" w:rsidRPr="005B4EFD" w:rsidRDefault="00291939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94" w:type="dxa"/>
            <w:vAlign w:val="center"/>
          </w:tcPr>
          <w:p w:rsidR="00291939" w:rsidRPr="005B4EFD" w:rsidRDefault="004E4AF7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最小計價單位</w:t>
            </w:r>
          </w:p>
        </w:tc>
        <w:tc>
          <w:tcPr>
            <w:tcW w:w="2297" w:type="dxa"/>
            <w:gridSpan w:val="2"/>
            <w:vAlign w:val="center"/>
          </w:tcPr>
          <w:p w:rsidR="00291939" w:rsidRPr="005B4EFD" w:rsidRDefault="00291939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</w:tr>
      <w:tr w:rsidR="00147FAA" w:rsidRPr="00D142F4" w:rsidTr="00E63DFE">
        <w:trPr>
          <w:trHeight w:val="950"/>
        </w:trPr>
        <w:tc>
          <w:tcPr>
            <w:tcW w:w="1871" w:type="dxa"/>
            <w:vAlign w:val="center"/>
          </w:tcPr>
          <w:p w:rsidR="00147FAA" w:rsidRPr="005B4EFD" w:rsidRDefault="00147FAA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成本單價</w:t>
            </w:r>
          </w:p>
          <w:p w:rsidR="00147FAA" w:rsidRPr="005B4EFD" w:rsidRDefault="00147FAA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(含稅)</w:t>
            </w:r>
          </w:p>
        </w:tc>
        <w:tc>
          <w:tcPr>
            <w:tcW w:w="2221" w:type="dxa"/>
            <w:gridSpan w:val="4"/>
            <w:vAlign w:val="center"/>
          </w:tcPr>
          <w:p w:rsidR="00147FAA" w:rsidRPr="005B4EFD" w:rsidRDefault="00147FAA" w:rsidP="00E63DFE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47FAA" w:rsidRPr="005B4EFD" w:rsidRDefault="004E4AF7" w:rsidP="00E63DFE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廠商聯絡人及聯繫電話</w:t>
            </w:r>
          </w:p>
        </w:tc>
        <w:tc>
          <w:tcPr>
            <w:tcW w:w="4842" w:type="dxa"/>
            <w:gridSpan w:val="6"/>
            <w:vAlign w:val="center"/>
          </w:tcPr>
          <w:p w:rsidR="00147FAA" w:rsidRPr="005B4EFD" w:rsidRDefault="00147FAA" w:rsidP="00E63DFE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00734A" w:rsidRPr="00D142F4" w:rsidTr="00E63DFE">
        <w:trPr>
          <w:trHeight w:val="593"/>
        </w:trPr>
        <w:tc>
          <w:tcPr>
            <w:tcW w:w="1871" w:type="dxa"/>
            <w:vMerge w:val="restart"/>
            <w:vAlign w:val="center"/>
          </w:tcPr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計價情形</w:t>
            </w:r>
          </w:p>
        </w:tc>
        <w:tc>
          <w:tcPr>
            <w:tcW w:w="1649" w:type="dxa"/>
            <w:gridSpan w:val="2"/>
            <w:vMerge w:val="restart"/>
            <w:vAlign w:val="center"/>
          </w:tcPr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健保給付</w:t>
            </w:r>
          </w:p>
        </w:tc>
        <w:tc>
          <w:tcPr>
            <w:tcW w:w="6687" w:type="dxa"/>
            <w:gridSpan w:val="10"/>
            <w:vAlign w:val="center"/>
          </w:tcPr>
          <w:p w:rsidR="0000734A" w:rsidRPr="005B4EFD" w:rsidRDefault="0000734A" w:rsidP="00E63DFE">
            <w:pPr>
              <w:jc w:val="both"/>
              <w:rPr>
                <w:rFonts w:eastAsia="標楷體"/>
                <w:szCs w:val="24"/>
              </w:rPr>
            </w:pPr>
            <w:r w:rsidRPr="005B4EFD">
              <w:rPr>
                <w:rFonts w:eastAsia="標楷體" w:hint="eastAsia"/>
                <w:szCs w:val="24"/>
              </w:rPr>
              <w:t>健保碼：</w:t>
            </w:r>
          </w:p>
        </w:tc>
      </w:tr>
      <w:tr w:rsidR="0000734A" w:rsidRPr="00D142F4" w:rsidTr="00E63DFE">
        <w:trPr>
          <w:trHeight w:val="617"/>
        </w:trPr>
        <w:tc>
          <w:tcPr>
            <w:tcW w:w="1871" w:type="dxa"/>
            <w:vMerge/>
            <w:vAlign w:val="center"/>
          </w:tcPr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687" w:type="dxa"/>
            <w:gridSpan w:val="10"/>
            <w:vAlign w:val="center"/>
          </w:tcPr>
          <w:p w:rsidR="0000734A" w:rsidRPr="005B4EFD" w:rsidRDefault="0000734A" w:rsidP="00E63DFE">
            <w:pPr>
              <w:jc w:val="both"/>
              <w:rPr>
                <w:rFonts w:eastAsia="標楷體"/>
                <w:szCs w:val="24"/>
              </w:rPr>
            </w:pPr>
            <w:r w:rsidRPr="005B4EFD">
              <w:rPr>
                <w:rFonts w:eastAsia="標楷體" w:hint="eastAsia"/>
                <w:szCs w:val="24"/>
              </w:rPr>
              <w:t>□</w:t>
            </w:r>
            <w:r w:rsidRPr="005B4EFD">
              <w:rPr>
                <w:rFonts w:eastAsia="標楷體" w:hint="eastAsia"/>
                <w:szCs w:val="24"/>
              </w:rPr>
              <w:t xml:space="preserve"> </w:t>
            </w:r>
            <w:r w:rsidRPr="005B4EFD">
              <w:rPr>
                <w:rFonts w:eastAsia="標楷體" w:hint="eastAsia"/>
                <w:szCs w:val="24"/>
              </w:rPr>
              <w:t>健保價</w:t>
            </w:r>
            <w:r w:rsidRPr="005B4EFD">
              <w:rPr>
                <w:rFonts w:eastAsia="標楷體" w:hint="eastAsia"/>
                <w:szCs w:val="24"/>
                <w:u w:val="single"/>
              </w:rPr>
              <w:t xml:space="preserve">          </w:t>
            </w:r>
            <w:r w:rsidRPr="005B4EFD">
              <w:rPr>
                <w:rFonts w:eastAsia="標楷體" w:hint="eastAsia"/>
                <w:szCs w:val="24"/>
              </w:rPr>
              <w:t>元</w:t>
            </w:r>
          </w:p>
        </w:tc>
      </w:tr>
      <w:tr w:rsidR="0000734A" w:rsidRPr="00D142F4" w:rsidTr="00E63DFE">
        <w:trPr>
          <w:trHeight w:val="622"/>
        </w:trPr>
        <w:tc>
          <w:tcPr>
            <w:tcW w:w="1871" w:type="dxa"/>
            <w:vMerge/>
            <w:vAlign w:val="center"/>
          </w:tcPr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687" w:type="dxa"/>
            <w:gridSpan w:val="10"/>
            <w:vAlign w:val="center"/>
          </w:tcPr>
          <w:p w:rsidR="0000734A" w:rsidRPr="005B4EFD" w:rsidRDefault="0000734A" w:rsidP="00E63DFE">
            <w:pPr>
              <w:jc w:val="both"/>
              <w:rPr>
                <w:rFonts w:eastAsia="標楷體"/>
                <w:szCs w:val="24"/>
              </w:rPr>
            </w:pPr>
            <w:r w:rsidRPr="005B4EFD">
              <w:rPr>
                <w:rFonts w:eastAsia="標楷體" w:hint="eastAsia"/>
                <w:szCs w:val="24"/>
              </w:rPr>
              <w:t>□</w:t>
            </w:r>
            <w:r w:rsidRPr="005B4EFD">
              <w:rPr>
                <w:rFonts w:eastAsia="標楷體" w:hint="eastAsia"/>
                <w:szCs w:val="24"/>
              </w:rPr>
              <w:t xml:space="preserve"> </w:t>
            </w:r>
            <w:r w:rsidRPr="005B4EFD">
              <w:rPr>
                <w:rFonts w:eastAsia="標楷體" w:hint="eastAsia"/>
                <w:szCs w:val="24"/>
              </w:rPr>
              <w:t>健保部分給付：金額</w:t>
            </w:r>
            <w:r w:rsidRPr="005B4EFD">
              <w:rPr>
                <w:rFonts w:eastAsia="標楷體" w:hint="eastAsia"/>
                <w:szCs w:val="24"/>
                <w:u w:val="single"/>
              </w:rPr>
              <w:t xml:space="preserve">          </w:t>
            </w:r>
            <w:r w:rsidRPr="005B4EFD">
              <w:rPr>
                <w:rFonts w:eastAsia="標楷體" w:hint="eastAsia"/>
                <w:szCs w:val="24"/>
              </w:rPr>
              <w:t>元</w:t>
            </w:r>
          </w:p>
        </w:tc>
      </w:tr>
      <w:tr w:rsidR="0000734A" w:rsidRPr="00D142F4" w:rsidTr="00E63DFE">
        <w:trPr>
          <w:trHeight w:val="606"/>
        </w:trPr>
        <w:tc>
          <w:tcPr>
            <w:tcW w:w="1871" w:type="dxa"/>
            <w:vMerge/>
            <w:vAlign w:val="center"/>
          </w:tcPr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49" w:type="dxa"/>
            <w:gridSpan w:val="2"/>
            <w:vMerge w:val="restart"/>
            <w:vAlign w:val="center"/>
          </w:tcPr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健保無給付</w:t>
            </w:r>
          </w:p>
          <w:p w:rsidR="0000734A" w:rsidRPr="005B4EFD" w:rsidRDefault="0000734A" w:rsidP="00E63DFE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5B4EFD">
              <w:rPr>
                <w:rFonts w:ascii="標楷體" w:eastAsia="標楷體" w:hint="eastAsia"/>
              </w:rPr>
              <w:t>(自費)</w:t>
            </w:r>
          </w:p>
        </w:tc>
        <w:tc>
          <w:tcPr>
            <w:tcW w:w="6687" w:type="dxa"/>
            <w:gridSpan w:val="10"/>
            <w:vAlign w:val="center"/>
          </w:tcPr>
          <w:p w:rsidR="0000734A" w:rsidRPr="005B4EFD" w:rsidRDefault="0000734A" w:rsidP="00E63DFE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5B4EFD">
              <w:rPr>
                <w:rFonts w:eastAsia="標楷體" w:hint="eastAsia"/>
                <w:szCs w:val="24"/>
              </w:rPr>
              <w:t>自費碼：</w:t>
            </w:r>
          </w:p>
          <w:p w:rsidR="0000734A" w:rsidRPr="005B4EFD" w:rsidRDefault="0000734A" w:rsidP="00E63DFE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5B4EFD">
              <w:rPr>
                <w:rFonts w:ascii="標楷體" w:eastAsia="標楷體" w:hint="eastAsia"/>
                <w:sz w:val="20"/>
              </w:rPr>
              <w:t>(若無自費代碼請檢附證明，並加</w:t>
            </w:r>
            <w:proofErr w:type="gramStart"/>
            <w:r w:rsidRPr="005B4EFD">
              <w:rPr>
                <w:rFonts w:ascii="標楷體" w:eastAsia="標楷體" w:hint="eastAsia"/>
                <w:sz w:val="20"/>
              </w:rPr>
              <w:t>註</w:t>
            </w:r>
            <w:proofErr w:type="gramEnd"/>
            <w:r w:rsidRPr="005B4EFD">
              <w:rPr>
                <w:rFonts w:ascii="標楷體" w:eastAsia="標楷體" w:hint="eastAsia"/>
                <w:sz w:val="20"/>
              </w:rPr>
              <w:t>健保署收文日)</w:t>
            </w:r>
          </w:p>
        </w:tc>
      </w:tr>
      <w:tr w:rsidR="0000734A" w:rsidRPr="00D142F4" w:rsidTr="00E63DFE">
        <w:trPr>
          <w:trHeight w:val="631"/>
        </w:trPr>
        <w:tc>
          <w:tcPr>
            <w:tcW w:w="1871" w:type="dxa"/>
            <w:vMerge/>
          </w:tcPr>
          <w:p w:rsidR="0000734A" w:rsidRPr="005B4EFD" w:rsidRDefault="0000734A" w:rsidP="00E63DFE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649" w:type="dxa"/>
            <w:gridSpan w:val="2"/>
            <w:vMerge/>
          </w:tcPr>
          <w:p w:rsidR="0000734A" w:rsidRPr="005B4EFD" w:rsidRDefault="0000734A" w:rsidP="00E63DFE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6687" w:type="dxa"/>
            <w:gridSpan w:val="10"/>
            <w:vAlign w:val="center"/>
          </w:tcPr>
          <w:p w:rsidR="0000734A" w:rsidRPr="005B4EFD" w:rsidRDefault="0000734A" w:rsidP="00E63DFE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5B4EFD">
              <w:rPr>
                <w:rFonts w:ascii="標楷體" w:eastAsia="標楷體" w:hint="eastAsia"/>
              </w:rPr>
              <w:t>自費價格：</w:t>
            </w:r>
            <w:r w:rsidRPr="005B4EFD">
              <w:rPr>
                <w:rFonts w:eastAsia="標楷體" w:hint="eastAsia"/>
                <w:szCs w:val="24"/>
              </w:rPr>
              <w:t>金額</w:t>
            </w:r>
            <w:r w:rsidRPr="005B4EFD">
              <w:rPr>
                <w:rFonts w:eastAsia="標楷體" w:hint="eastAsia"/>
                <w:szCs w:val="24"/>
                <w:u w:val="single"/>
              </w:rPr>
              <w:t xml:space="preserve">            </w:t>
            </w:r>
            <w:r w:rsidRPr="005B4EFD">
              <w:rPr>
                <w:rFonts w:eastAsia="標楷體" w:hint="eastAsia"/>
                <w:szCs w:val="24"/>
              </w:rPr>
              <w:t>元</w:t>
            </w:r>
            <w:r w:rsidR="004E4AF7" w:rsidRPr="005B4EFD">
              <w:rPr>
                <w:rFonts w:eastAsia="標楷體" w:hint="eastAsia"/>
                <w:szCs w:val="24"/>
              </w:rPr>
              <w:t>，請檢附自費同意書</w:t>
            </w:r>
          </w:p>
        </w:tc>
      </w:tr>
      <w:tr w:rsidR="00147FAA" w:rsidTr="00E63DFE">
        <w:trPr>
          <w:trHeight w:val="1204"/>
        </w:trPr>
        <w:tc>
          <w:tcPr>
            <w:tcW w:w="2373" w:type="dxa"/>
            <w:gridSpan w:val="2"/>
            <w:vAlign w:val="center"/>
          </w:tcPr>
          <w:p w:rsidR="00147FAA" w:rsidRDefault="00147FAA" w:rsidP="00E63DFE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D142F4">
              <w:rPr>
                <w:rFonts w:ascii="標楷體" w:eastAsia="標楷體" w:hint="eastAsia"/>
              </w:rPr>
              <w:t>臨床用途</w:t>
            </w:r>
          </w:p>
        </w:tc>
        <w:tc>
          <w:tcPr>
            <w:tcW w:w="7834" w:type="dxa"/>
            <w:gridSpan w:val="11"/>
          </w:tcPr>
          <w:p w:rsidR="00147FAA" w:rsidRPr="00D142F4" w:rsidRDefault="00147FAA" w:rsidP="00E63DFE">
            <w:pPr>
              <w:jc w:val="both"/>
              <w:rPr>
                <w:rFonts w:ascii="標楷體" w:eastAsia="標楷體"/>
              </w:rPr>
            </w:pPr>
          </w:p>
        </w:tc>
      </w:tr>
      <w:tr w:rsidR="004E4AF7" w:rsidTr="00E63DFE">
        <w:trPr>
          <w:trHeight w:val="849"/>
        </w:trPr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:rsidR="004E4AF7" w:rsidRDefault="004E4AF7" w:rsidP="00E63DFE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申請科室建議</w:t>
            </w:r>
          </w:p>
        </w:tc>
        <w:tc>
          <w:tcPr>
            <w:tcW w:w="7834" w:type="dxa"/>
            <w:gridSpan w:val="11"/>
            <w:tcBorders>
              <w:bottom w:val="single" w:sz="4" w:space="0" w:color="auto"/>
            </w:tcBorders>
          </w:tcPr>
          <w:p w:rsidR="004E4AF7" w:rsidRDefault="004E4AF7" w:rsidP="00E63DFE">
            <w:pPr>
              <w:jc w:val="both"/>
              <w:rPr>
                <w:rFonts w:ascii="標楷體" w:eastAsia="標楷體"/>
              </w:rPr>
            </w:pPr>
            <w:r w:rsidRPr="00D142F4">
              <w:rPr>
                <w:rFonts w:ascii="標楷體" w:eastAsia="標楷體" w:hint="eastAsia"/>
              </w:rPr>
              <w:t>□新進</w:t>
            </w:r>
          </w:p>
          <w:p w:rsidR="004E4AF7" w:rsidRDefault="004E4AF7" w:rsidP="00E63DFE">
            <w:pPr>
              <w:jc w:val="both"/>
              <w:rPr>
                <w:rFonts w:ascii="標楷體" w:eastAsia="標楷體"/>
              </w:rPr>
            </w:pPr>
            <w:r w:rsidRPr="00D142F4">
              <w:rPr>
                <w:rFonts w:ascii="標楷體" w:eastAsia="標楷體" w:hint="eastAsia"/>
              </w:rPr>
              <w:t>□取代</w:t>
            </w:r>
            <w:r w:rsidR="00040E43">
              <w:rPr>
                <w:rFonts w:ascii="標楷體" w:eastAsia="標楷體" w:hint="eastAsia"/>
              </w:rPr>
              <w:t>，請說明取代品項：</w:t>
            </w:r>
          </w:p>
        </w:tc>
      </w:tr>
      <w:tr w:rsidR="00E63DFE" w:rsidTr="00E63DFE">
        <w:trPr>
          <w:trHeight w:val="360"/>
        </w:trPr>
        <w:tc>
          <w:tcPr>
            <w:tcW w:w="6380" w:type="dxa"/>
            <w:gridSpan w:val="8"/>
            <w:shd w:val="pct20" w:color="auto" w:fill="auto"/>
          </w:tcPr>
          <w:p w:rsidR="00E63DFE" w:rsidRPr="0094281B" w:rsidRDefault="00E63DFE" w:rsidP="00F63849">
            <w:pPr>
              <w:jc w:val="center"/>
              <w:rPr>
                <w:rFonts w:eastAsia="標楷體"/>
                <w:szCs w:val="28"/>
              </w:rPr>
            </w:pPr>
            <w:proofErr w:type="gramStart"/>
            <w:r>
              <w:rPr>
                <w:rFonts w:eastAsia="標楷體" w:hint="eastAsia"/>
                <w:szCs w:val="28"/>
              </w:rPr>
              <w:t>藥事科</w:t>
            </w:r>
            <w:r w:rsidRPr="0094281B">
              <w:rPr>
                <w:rFonts w:eastAsia="標楷體"/>
                <w:szCs w:val="28"/>
              </w:rPr>
              <w:t>評估</w:t>
            </w:r>
            <w:proofErr w:type="gramEnd"/>
            <w:r w:rsidRPr="0094281B">
              <w:rPr>
                <w:rFonts w:eastAsia="標楷體"/>
                <w:szCs w:val="28"/>
              </w:rPr>
              <w:t>意見</w:t>
            </w:r>
            <w:r w:rsidRPr="0094281B">
              <w:rPr>
                <w:rFonts w:eastAsia="標楷體"/>
                <w:szCs w:val="28"/>
              </w:rPr>
              <w:t>(</w:t>
            </w:r>
            <w:proofErr w:type="gramStart"/>
            <w:r w:rsidRPr="0094281B">
              <w:rPr>
                <w:rFonts w:eastAsia="標楷體"/>
                <w:szCs w:val="28"/>
              </w:rPr>
              <w:t>如勾選</w:t>
            </w:r>
            <w:proofErr w:type="gramEnd"/>
            <w:r w:rsidRPr="0094281B">
              <w:rPr>
                <w:rFonts w:eastAsia="標楷體"/>
                <w:szCs w:val="28"/>
              </w:rPr>
              <w:t>項目</w:t>
            </w:r>
            <w:r w:rsidRPr="0094281B">
              <w:rPr>
                <w:rFonts w:eastAsia="標楷體"/>
                <w:szCs w:val="28"/>
              </w:rPr>
              <w:t>)</w:t>
            </w:r>
          </w:p>
        </w:tc>
        <w:tc>
          <w:tcPr>
            <w:tcW w:w="3827" w:type="dxa"/>
            <w:gridSpan w:val="5"/>
            <w:shd w:val="pct20" w:color="auto" w:fill="auto"/>
          </w:tcPr>
          <w:p w:rsidR="00E63DFE" w:rsidRPr="0094281B" w:rsidRDefault="00E63DFE" w:rsidP="00F6384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綜合判斷</w:t>
            </w:r>
          </w:p>
        </w:tc>
      </w:tr>
      <w:tr w:rsidR="00E63DFE" w:rsidTr="002D2444">
        <w:trPr>
          <w:trHeight w:val="2872"/>
        </w:trPr>
        <w:tc>
          <w:tcPr>
            <w:tcW w:w="6380" w:type="dxa"/>
            <w:gridSpan w:val="8"/>
            <w:vAlign w:val="center"/>
          </w:tcPr>
          <w:p w:rsidR="00E63DFE" w:rsidRPr="0094281B" w:rsidRDefault="00E63DFE" w:rsidP="00E63DFE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軍</w:t>
            </w:r>
            <w:proofErr w:type="gramStart"/>
            <w:r>
              <w:rPr>
                <w:rFonts w:eastAsia="標楷體"/>
                <w:szCs w:val="24"/>
              </w:rPr>
              <w:t>聯標品</w:t>
            </w:r>
            <w:proofErr w:type="gramEnd"/>
            <w:r>
              <w:rPr>
                <w:rFonts w:eastAsia="標楷體"/>
                <w:szCs w:val="24"/>
              </w:rPr>
              <w:t>項</w:t>
            </w:r>
            <w:r>
              <w:rPr>
                <w:rFonts w:eastAsia="標楷體" w:hint="eastAsia"/>
                <w:szCs w:val="24"/>
              </w:rPr>
              <w:t>，建議列入會議討論。</w:t>
            </w:r>
          </w:p>
          <w:p w:rsidR="00E63DFE" w:rsidRPr="00BB3611" w:rsidRDefault="00E63DFE" w:rsidP="00E63DFE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BB3611">
              <w:rPr>
                <w:rFonts w:eastAsia="標楷體"/>
                <w:szCs w:val="24"/>
              </w:rPr>
              <w:t>非</w:t>
            </w:r>
            <w:r>
              <w:rPr>
                <w:rFonts w:eastAsia="標楷體" w:hint="eastAsia"/>
                <w:szCs w:val="24"/>
              </w:rPr>
              <w:t>合約</w:t>
            </w:r>
            <w:r w:rsidRPr="00BB3611">
              <w:rPr>
                <w:rFonts w:eastAsia="標楷體"/>
                <w:szCs w:val="24"/>
              </w:rPr>
              <w:t>品項：</w:t>
            </w:r>
          </w:p>
          <w:p w:rsidR="00E63DFE" w:rsidRDefault="00E63DFE" w:rsidP="00E63DFE">
            <w:pPr>
              <w:ind w:leftChars="170" w:left="953" w:hangingChars="227" w:hanging="545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BB3611">
              <w:rPr>
                <w:rFonts w:eastAsia="標楷體"/>
                <w:szCs w:val="24"/>
              </w:rPr>
              <w:t>不符</w:t>
            </w:r>
            <w:r w:rsidRPr="00BB3611">
              <w:rPr>
                <w:rFonts w:eastAsia="標楷體" w:hint="eastAsia"/>
                <w:szCs w:val="24"/>
              </w:rPr>
              <w:t>本院</w:t>
            </w:r>
            <w:r>
              <w:rPr>
                <w:rFonts w:eastAsia="標楷體"/>
                <w:szCs w:val="24"/>
              </w:rPr>
              <w:t>「</w:t>
            </w:r>
            <w:r>
              <w:rPr>
                <w:rFonts w:eastAsia="標楷體" w:hint="eastAsia"/>
                <w:szCs w:val="24"/>
              </w:rPr>
              <w:t>衛材</w:t>
            </w:r>
            <w:r w:rsidRPr="00BB3611">
              <w:rPr>
                <w:rFonts w:eastAsia="標楷體"/>
                <w:szCs w:val="24"/>
              </w:rPr>
              <w:t>增刪規定」，建議暫不</w:t>
            </w:r>
            <w:r>
              <w:rPr>
                <w:rFonts w:eastAsia="標楷體" w:hint="eastAsia"/>
                <w:szCs w:val="24"/>
              </w:rPr>
              <w:t>進用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E63DFE" w:rsidRPr="00BB3611" w:rsidRDefault="00E63DFE" w:rsidP="00E63DFE">
            <w:pPr>
              <w:ind w:leftChars="170" w:left="953" w:hangingChars="227" w:hanging="54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□已有</w:t>
            </w:r>
            <w:r>
              <w:rPr>
                <w:rFonts w:eastAsia="標楷體"/>
                <w:szCs w:val="24"/>
              </w:rPr>
              <w:t>同</w:t>
            </w:r>
            <w:r>
              <w:rPr>
                <w:rFonts w:eastAsia="標楷體" w:hint="eastAsia"/>
                <w:szCs w:val="24"/>
              </w:rPr>
              <w:t>規格非合約</w:t>
            </w:r>
            <w:r>
              <w:rPr>
                <w:rFonts w:eastAsia="標楷體"/>
                <w:szCs w:val="24"/>
              </w:rPr>
              <w:t>品項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應</w:t>
            </w:r>
            <w:proofErr w:type="gramStart"/>
            <w:r>
              <w:rPr>
                <w:rFonts w:eastAsia="標楷體" w:hint="eastAsia"/>
                <w:szCs w:val="24"/>
              </w:rPr>
              <w:t>採</w:t>
            </w:r>
            <w:proofErr w:type="gramEnd"/>
            <w:r>
              <w:rPr>
                <w:rFonts w:eastAsia="標楷體" w:hint="eastAsia"/>
                <w:szCs w:val="24"/>
              </w:rPr>
              <w:t>進</w:t>
            </w:r>
            <w:proofErr w:type="gramStart"/>
            <w:r>
              <w:rPr>
                <w:rFonts w:eastAsia="標楷體" w:hint="eastAsia"/>
                <w:szCs w:val="24"/>
              </w:rPr>
              <w:t>一刪</w:t>
            </w:r>
            <w:proofErr w:type="gramEnd"/>
            <w:r>
              <w:rPr>
                <w:rFonts w:eastAsia="標楷體" w:hint="eastAsia"/>
                <w:szCs w:val="24"/>
              </w:rPr>
              <w:t>一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刪除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E63DFE" w:rsidRDefault="00E63DFE" w:rsidP="00E63DFE">
            <w:pPr>
              <w:ind w:leftChars="171" w:left="955" w:hangingChars="227" w:hanging="54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Pr="00BB3611">
              <w:rPr>
                <w:rFonts w:eastAsia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符合</w:t>
            </w:r>
            <w:r w:rsidRPr="00BB3611">
              <w:rPr>
                <w:rFonts w:eastAsia="標楷體" w:hint="eastAsia"/>
                <w:szCs w:val="24"/>
              </w:rPr>
              <w:t>本院</w:t>
            </w:r>
            <w:r w:rsidRPr="00BB3611">
              <w:rPr>
                <w:rFonts w:eastAsia="標楷體"/>
                <w:szCs w:val="24"/>
              </w:rPr>
              <w:t>「藥品增刪規定」</w:t>
            </w: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__</w:t>
            </w:r>
            <w:r>
              <w:rPr>
                <w:rFonts w:eastAsia="標楷體" w:hint="eastAsia"/>
                <w:szCs w:val="24"/>
              </w:rPr>
              <w:t>條第項第款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提交會議討論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E63DFE" w:rsidRPr="00BB3611" w:rsidRDefault="00E63DFE" w:rsidP="00E63DFE">
            <w:pPr>
              <w:ind w:leftChars="170" w:left="953" w:hangingChars="227" w:hanging="54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□符合緊急需求者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E63DFE" w:rsidRPr="0094281B" w:rsidRDefault="00E63DFE" w:rsidP="00E63DFE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□緊急需求者</w:t>
            </w:r>
            <w:r w:rsidRPr="00BB3611">
              <w:rPr>
                <w:rFonts w:eastAsia="標楷體"/>
                <w:szCs w:val="24"/>
              </w:rPr>
              <w:t>。</w:t>
            </w:r>
          </w:p>
        </w:tc>
        <w:tc>
          <w:tcPr>
            <w:tcW w:w="3827" w:type="dxa"/>
            <w:gridSpan w:val="5"/>
            <w:vAlign w:val="center"/>
          </w:tcPr>
          <w:p w:rsidR="00E63DFE" w:rsidRPr="0070128D" w:rsidRDefault="00E63DFE" w:rsidP="00E63DFE">
            <w:pPr>
              <w:rPr>
                <w:rFonts w:ascii="標楷體" w:eastAsia="標楷體"/>
              </w:rPr>
            </w:pPr>
          </w:p>
        </w:tc>
      </w:tr>
    </w:tbl>
    <w:p w:rsidR="000C068D" w:rsidRPr="002C4488" w:rsidRDefault="000C068D" w:rsidP="002D2444">
      <w:pPr>
        <w:widowControl/>
        <w:rPr>
          <w:rFonts w:eastAsia="標楷體"/>
          <w:kern w:val="0"/>
          <w:sz w:val="32"/>
          <w:szCs w:val="40"/>
        </w:rPr>
      </w:pPr>
    </w:p>
    <w:sectPr w:rsidR="000C068D" w:rsidRPr="002C4488" w:rsidSect="002D2444">
      <w:headerReference w:type="default" r:id="rId8"/>
      <w:headerReference w:type="first" r:id="rId9"/>
      <w:pgSz w:w="11906" w:h="16838"/>
      <w:pgMar w:top="993" w:right="1800" w:bottom="567" w:left="180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6F" w:rsidRDefault="004D4D6F" w:rsidP="000C068D">
      <w:r>
        <w:separator/>
      </w:r>
    </w:p>
  </w:endnote>
  <w:endnote w:type="continuationSeparator" w:id="0">
    <w:p w:rsidR="004D4D6F" w:rsidRDefault="004D4D6F" w:rsidP="000C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6F" w:rsidRDefault="004D4D6F" w:rsidP="000C068D">
      <w:r>
        <w:separator/>
      </w:r>
    </w:p>
  </w:footnote>
  <w:footnote w:type="continuationSeparator" w:id="0">
    <w:p w:rsidR="004D4D6F" w:rsidRDefault="004D4D6F" w:rsidP="000C0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B2" w:rsidRPr="001F6A78" w:rsidRDefault="00291939" w:rsidP="001F6A78">
    <w:pPr>
      <w:pStyle w:val="a3"/>
      <w:jc w:val="right"/>
      <w:rPr>
        <w:rFonts w:eastAsia="標楷體"/>
        <w:sz w:val="24"/>
        <w:szCs w:val="24"/>
      </w:rPr>
    </w:pPr>
    <w:r>
      <w:rPr>
        <w:rFonts w:eastAsia="標楷體"/>
        <w:sz w:val="24"/>
        <w:szCs w:val="24"/>
      </w:rPr>
      <w:t>1</w:t>
    </w:r>
    <w:r>
      <w:rPr>
        <w:rFonts w:eastAsia="標楷體" w:hint="eastAsia"/>
        <w:sz w:val="24"/>
        <w:szCs w:val="24"/>
      </w:rPr>
      <w:t>10</w:t>
    </w:r>
    <w:r w:rsidR="006B35B2" w:rsidRPr="001F6A78">
      <w:rPr>
        <w:rFonts w:eastAsia="標楷體" w:hAnsi="標楷體"/>
        <w:sz w:val="24"/>
        <w:szCs w:val="24"/>
      </w:rPr>
      <w:t>年</w:t>
    </w:r>
    <w:r w:rsidR="00DF28E9">
      <w:rPr>
        <w:rFonts w:eastAsia="標楷體" w:hint="eastAsia"/>
        <w:sz w:val="24"/>
        <w:szCs w:val="24"/>
      </w:rPr>
      <w:t>1</w:t>
    </w:r>
    <w:r w:rsidR="00657FDD">
      <w:rPr>
        <w:rFonts w:eastAsia="標楷體" w:hint="eastAsia"/>
        <w:sz w:val="24"/>
        <w:szCs w:val="24"/>
      </w:rPr>
      <w:t>1</w:t>
    </w:r>
    <w:r w:rsidR="00DF28E9">
      <w:rPr>
        <w:rFonts w:eastAsia="標楷體" w:hint="eastAsia"/>
        <w:sz w:val="24"/>
        <w:szCs w:val="24"/>
      </w:rPr>
      <w:t>月</w:t>
    </w:r>
    <w:r>
      <w:rPr>
        <w:rFonts w:eastAsia="標楷體" w:hAnsi="標楷體" w:hint="eastAsia"/>
        <w:sz w:val="24"/>
        <w:szCs w:val="24"/>
      </w:rPr>
      <w:t>修訂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B2" w:rsidRPr="001F6A78" w:rsidRDefault="006B35B2" w:rsidP="001F6A78">
    <w:pPr>
      <w:pStyle w:val="a3"/>
      <w:jc w:val="right"/>
      <w:rPr>
        <w:rFonts w:eastAsia="標楷體"/>
        <w:sz w:val="24"/>
        <w:szCs w:val="24"/>
      </w:rPr>
    </w:pPr>
    <w:r w:rsidRPr="001F6A78">
      <w:rPr>
        <w:rFonts w:eastAsia="標楷體"/>
        <w:sz w:val="24"/>
        <w:szCs w:val="24"/>
      </w:rPr>
      <w:t>1</w:t>
    </w:r>
    <w:r w:rsidR="002C4488">
      <w:rPr>
        <w:rFonts w:eastAsia="標楷體" w:hint="eastAsia"/>
        <w:sz w:val="24"/>
        <w:szCs w:val="24"/>
      </w:rPr>
      <w:t>10</w:t>
    </w:r>
    <w:r w:rsidRPr="001F6A78">
      <w:rPr>
        <w:rFonts w:eastAsia="標楷體" w:hAnsi="標楷體"/>
        <w:sz w:val="24"/>
        <w:szCs w:val="24"/>
      </w:rPr>
      <w:t>年</w:t>
    </w:r>
    <w:r>
      <w:rPr>
        <w:rFonts w:eastAsia="標楷體" w:hint="eastAsia"/>
        <w:sz w:val="24"/>
        <w:szCs w:val="24"/>
      </w:rPr>
      <w:t>9</w:t>
    </w:r>
    <w:r w:rsidRPr="001F6A78">
      <w:rPr>
        <w:rFonts w:eastAsia="標楷體" w:hAnsi="標楷體"/>
        <w:sz w:val="24"/>
        <w:szCs w:val="24"/>
      </w:rPr>
      <w:t>月</w:t>
    </w:r>
    <w:r>
      <w:rPr>
        <w:rFonts w:eastAsia="標楷體" w:hint="eastAsia"/>
        <w:sz w:val="24"/>
        <w:szCs w:val="24"/>
      </w:rPr>
      <w:t>8</w:t>
    </w:r>
    <w:r w:rsidRPr="001F6A78">
      <w:rPr>
        <w:rFonts w:eastAsia="標楷體" w:hAnsi="標楷體"/>
        <w:sz w:val="24"/>
        <w:szCs w:val="24"/>
      </w:rPr>
      <w:t>日</w:t>
    </w:r>
    <w:r w:rsidR="002C4488">
      <w:rPr>
        <w:rFonts w:eastAsia="標楷體" w:hAnsi="標楷體" w:hint="eastAsia"/>
        <w:sz w:val="24"/>
        <w:szCs w:val="24"/>
      </w:rPr>
      <w:t>修訂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1774C"/>
    <w:multiLevelType w:val="hybridMultilevel"/>
    <w:tmpl w:val="B068072C"/>
    <w:lvl w:ilvl="0" w:tplc="FBCC8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68D"/>
    <w:rsid w:val="0000734A"/>
    <w:rsid w:val="00013D76"/>
    <w:rsid w:val="00040E43"/>
    <w:rsid w:val="000C068D"/>
    <w:rsid w:val="000C5AFD"/>
    <w:rsid w:val="000E48AC"/>
    <w:rsid w:val="00125669"/>
    <w:rsid w:val="00147FAA"/>
    <w:rsid w:val="001B43C3"/>
    <w:rsid w:val="001C0DD0"/>
    <w:rsid w:val="001F6A78"/>
    <w:rsid w:val="00215F95"/>
    <w:rsid w:val="0024754F"/>
    <w:rsid w:val="00252311"/>
    <w:rsid w:val="00254705"/>
    <w:rsid w:val="00256D60"/>
    <w:rsid w:val="00264507"/>
    <w:rsid w:val="002751E2"/>
    <w:rsid w:val="00291939"/>
    <w:rsid w:val="00291F21"/>
    <w:rsid w:val="002C4488"/>
    <w:rsid w:val="002D2444"/>
    <w:rsid w:val="0030607E"/>
    <w:rsid w:val="00391202"/>
    <w:rsid w:val="00415BF7"/>
    <w:rsid w:val="004439C0"/>
    <w:rsid w:val="00444224"/>
    <w:rsid w:val="004906C4"/>
    <w:rsid w:val="004D4D6F"/>
    <w:rsid w:val="004E4AF7"/>
    <w:rsid w:val="00536430"/>
    <w:rsid w:val="00585833"/>
    <w:rsid w:val="005B4EFD"/>
    <w:rsid w:val="005C59FA"/>
    <w:rsid w:val="00636238"/>
    <w:rsid w:val="006400C8"/>
    <w:rsid w:val="00657FDD"/>
    <w:rsid w:val="0068702F"/>
    <w:rsid w:val="006B35B2"/>
    <w:rsid w:val="006C725A"/>
    <w:rsid w:val="006F6A69"/>
    <w:rsid w:val="00706E3F"/>
    <w:rsid w:val="00747BCC"/>
    <w:rsid w:val="0082295F"/>
    <w:rsid w:val="0089433B"/>
    <w:rsid w:val="008C1236"/>
    <w:rsid w:val="008E02F6"/>
    <w:rsid w:val="009137A9"/>
    <w:rsid w:val="00952FF0"/>
    <w:rsid w:val="00957840"/>
    <w:rsid w:val="00966A29"/>
    <w:rsid w:val="009B004E"/>
    <w:rsid w:val="00A2471B"/>
    <w:rsid w:val="00AB09E1"/>
    <w:rsid w:val="00AE6C53"/>
    <w:rsid w:val="00B126D0"/>
    <w:rsid w:val="00B30A88"/>
    <w:rsid w:val="00B422FB"/>
    <w:rsid w:val="00C17FC2"/>
    <w:rsid w:val="00C33700"/>
    <w:rsid w:val="00C47451"/>
    <w:rsid w:val="00C6454C"/>
    <w:rsid w:val="00C9475F"/>
    <w:rsid w:val="00CA0E5A"/>
    <w:rsid w:val="00CF2FAB"/>
    <w:rsid w:val="00D55C5C"/>
    <w:rsid w:val="00D60AC8"/>
    <w:rsid w:val="00D65E67"/>
    <w:rsid w:val="00D81B94"/>
    <w:rsid w:val="00D82378"/>
    <w:rsid w:val="00DF28E9"/>
    <w:rsid w:val="00E10930"/>
    <w:rsid w:val="00E43426"/>
    <w:rsid w:val="00E63DFE"/>
    <w:rsid w:val="00F22695"/>
    <w:rsid w:val="00F25C2A"/>
    <w:rsid w:val="00FD6455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6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C06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6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C068D"/>
    <w:rPr>
      <w:sz w:val="20"/>
      <w:szCs w:val="20"/>
    </w:rPr>
  </w:style>
  <w:style w:type="paragraph" w:styleId="a7">
    <w:name w:val="Body Text"/>
    <w:basedOn w:val="a"/>
    <w:link w:val="a8"/>
    <w:rsid w:val="000C068D"/>
    <w:rPr>
      <w:rFonts w:ascii="標楷體" w:eastAsia="標楷體"/>
    </w:rPr>
  </w:style>
  <w:style w:type="character" w:customStyle="1" w:styleId="a8">
    <w:name w:val="本文 字元"/>
    <w:basedOn w:val="a0"/>
    <w:link w:val="a7"/>
    <w:rsid w:val="000C068D"/>
    <w:rPr>
      <w:rFonts w:ascii="標楷體" w:eastAsia="標楷體" w:hAnsi="Times New Roman" w:cs="Times New Roman"/>
      <w:szCs w:val="20"/>
    </w:rPr>
  </w:style>
  <w:style w:type="paragraph" w:styleId="a9">
    <w:name w:val="List Paragraph"/>
    <w:basedOn w:val="a"/>
    <w:qFormat/>
    <w:rsid w:val="000C068D"/>
    <w:pPr>
      <w:ind w:leftChars="200" w:left="480"/>
    </w:pPr>
  </w:style>
  <w:style w:type="table" w:styleId="aa">
    <w:name w:val="Table Grid"/>
    <w:basedOn w:val="a1"/>
    <w:uiPriority w:val="59"/>
    <w:rsid w:val="000C068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36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362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PC5-124</cp:lastModifiedBy>
  <cp:revision>15</cp:revision>
  <cp:lastPrinted>2021-10-22T08:51:00Z</cp:lastPrinted>
  <dcterms:created xsi:type="dcterms:W3CDTF">2021-09-08T04:53:00Z</dcterms:created>
  <dcterms:modified xsi:type="dcterms:W3CDTF">2025-05-28T08:31:00Z</dcterms:modified>
</cp:coreProperties>
</file>