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9E" w:rsidRPr="00C80E50" w:rsidRDefault="00111D9E" w:rsidP="00571BEB">
      <w:pPr>
        <w:spacing w:line="440" w:lineRule="exact"/>
        <w:jc w:val="center"/>
        <w:rPr>
          <w:rFonts w:eastAsia="標楷體"/>
          <w:b/>
          <w:szCs w:val="24"/>
        </w:rPr>
      </w:pPr>
      <w:r w:rsidRPr="00C80E50">
        <w:rPr>
          <w:rFonts w:eastAsia="標楷體"/>
          <w:b/>
          <w:szCs w:val="24"/>
        </w:rPr>
        <w:t>國軍</w:t>
      </w:r>
      <w:r w:rsidR="00BF3409">
        <w:rPr>
          <w:rFonts w:eastAsia="標楷體" w:hint="eastAsia"/>
          <w:b/>
          <w:szCs w:val="24"/>
        </w:rPr>
        <w:t>左營</w:t>
      </w:r>
      <w:r w:rsidRPr="00C80E50">
        <w:rPr>
          <w:rFonts w:eastAsia="標楷體"/>
          <w:b/>
          <w:szCs w:val="24"/>
        </w:rPr>
        <w:t>總醫院岡山分院新藥申請</w:t>
      </w:r>
      <w:r w:rsidRPr="00C80E50">
        <w:rPr>
          <w:rFonts w:eastAsia="標楷體" w:hint="eastAsia"/>
          <w:b/>
          <w:szCs w:val="24"/>
        </w:rPr>
        <w:t>作業規定</w:t>
      </w:r>
    </w:p>
    <w:p w:rsidR="00111D9E" w:rsidRPr="00C80E50" w:rsidRDefault="00111D9E" w:rsidP="00C80E50">
      <w:pPr>
        <w:spacing w:line="500" w:lineRule="exact"/>
        <w:ind w:firstLineChars="50" w:firstLine="120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>一、軍</w:t>
      </w:r>
      <w:proofErr w:type="gramStart"/>
      <w:r w:rsidRPr="00C80E50">
        <w:rPr>
          <w:rFonts w:eastAsia="標楷體"/>
          <w:szCs w:val="24"/>
        </w:rPr>
        <w:t>聯標</w:t>
      </w:r>
      <w:r w:rsidRPr="00C80E50">
        <w:rPr>
          <w:rFonts w:eastAsia="標楷體" w:hint="eastAsia"/>
          <w:szCs w:val="24"/>
        </w:rPr>
        <w:t>提報列標品</w:t>
      </w:r>
      <w:proofErr w:type="gramEnd"/>
      <w:r w:rsidRPr="00C80E50">
        <w:rPr>
          <w:rFonts w:eastAsia="標楷體" w:hint="eastAsia"/>
          <w:szCs w:val="24"/>
        </w:rPr>
        <w:t>項</w:t>
      </w:r>
      <w:r w:rsidRPr="00C80E50">
        <w:rPr>
          <w:rFonts w:eastAsia="標楷體" w:hint="eastAsia"/>
          <w:szCs w:val="24"/>
        </w:rPr>
        <w:t xml:space="preserve"> (</w:t>
      </w:r>
      <w:r w:rsidRPr="00C80E50">
        <w:rPr>
          <w:rFonts w:eastAsia="標楷體" w:hint="eastAsia"/>
          <w:szCs w:val="24"/>
        </w:rPr>
        <w:t>合約品項</w:t>
      </w:r>
      <w:r w:rsidRPr="00C80E50">
        <w:rPr>
          <w:rFonts w:eastAsia="標楷體" w:hint="eastAsia"/>
          <w:szCs w:val="24"/>
        </w:rPr>
        <w:t>)</w:t>
      </w:r>
      <w:r w:rsidRPr="00C80E50">
        <w:rPr>
          <w:rFonts w:eastAsia="標楷體"/>
          <w:szCs w:val="24"/>
        </w:rPr>
        <w:t>：</w:t>
      </w:r>
    </w:p>
    <w:p w:rsidR="00111D9E" w:rsidRPr="00C80E50" w:rsidRDefault="00111D9E" w:rsidP="00C80E50">
      <w:pPr>
        <w:spacing w:line="500" w:lineRule="exact"/>
        <w:ind w:leftChars="177" w:left="744" w:hangingChars="133" w:hanging="319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1. </w:t>
      </w:r>
      <w:r w:rsidRPr="00C80E50">
        <w:rPr>
          <w:rFonts w:eastAsia="標楷體" w:hint="eastAsia"/>
          <w:szCs w:val="24"/>
        </w:rPr>
        <w:t>新進品項申請：</w:t>
      </w:r>
      <w:r w:rsidRPr="00C80E50">
        <w:rPr>
          <w:rFonts w:eastAsia="標楷體"/>
          <w:szCs w:val="24"/>
        </w:rPr>
        <w:t>由臨床各科內部充分討論及審查，</w:t>
      </w:r>
      <w:r w:rsidRPr="00C80E50">
        <w:rPr>
          <w:rFonts w:eastAsia="標楷體" w:hint="eastAsia"/>
          <w:szCs w:val="24"/>
        </w:rPr>
        <w:t>確認</w:t>
      </w:r>
      <w:proofErr w:type="gramStart"/>
      <w:r w:rsidRPr="00C80E50">
        <w:rPr>
          <w:rFonts w:eastAsia="標楷體" w:hint="eastAsia"/>
          <w:szCs w:val="24"/>
        </w:rPr>
        <w:t>實</w:t>
      </w:r>
      <w:r w:rsidRPr="00C80E50">
        <w:rPr>
          <w:rFonts w:eastAsia="標楷體"/>
          <w:szCs w:val="24"/>
        </w:rPr>
        <w:t>需後</w:t>
      </w:r>
      <w:proofErr w:type="gramEnd"/>
      <w:r w:rsidRPr="00C80E50">
        <w:rPr>
          <w:rFonts w:eastAsia="標楷體"/>
          <w:szCs w:val="24"/>
        </w:rPr>
        <w:t>，以「新</w:t>
      </w:r>
      <w:r w:rsidRPr="00C80E50">
        <w:rPr>
          <w:rFonts w:eastAsia="標楷體" w:hint="eastAsia"/>
          <w:szCs w:val="24"/>
        </w:rPr>
        <w:t>進</w:t>
      </w:r>
      <w:r w:rsidRPr="00C80E50">
        <w:rPr>
          <w:rFonts w:eastAsia="標楷體"/>
          <w:szCs w:val="24"/>
        </w:rPr>
        <w:t>藥</w:t>
      </w:r>
      <w:r w:rsidRPr="00C80E50">
        <w:rPr>
          <w:rFonts w:eastAsia="標楷體" w:hint="eastAsia"/>
          <w:szCs w:val="24"/>
        </w:rPr>
        <w:t>品</w:t>
      </w:r>
      <w:r w:rsidRPr="00C80E50">
        <w:rPr>
          <w:rFonts w:eastAsia="標楷體"/>
          <w:szCs w:val="24"/>
        </w:rPr>
        <w:t>申請評估表」</w:t>
      </w:r>
      <w:r w:rsidRPr="00C80E50">
        <w:rPr>
          <w:rFonts w:eastAsia="標楷體"/>
          <w:szCs w:val="24"/>
        </w:rPr>
        <w:t>(</w:t>
      </w:r>
      <w:r w:rsidRPr="00C80E50">
        <w:rPr>
          <w:rFonts w:eastAsia="標楷體"/>
          <w:szCs w:val="24"/>
        </w:rPr>
        <w:t>如</w:t>
      </w:r>
      <w:r w:rsidR="00EF5029" w:rsidRPr="00C80E50">
        <w:rPr>
          <w:rFonts w:eastAsia="標楷體" w:hint="eastAsia"/>
          <w:szCs w:val="24"/>
        </w:rPr>
        <w:t>附錄四</w:t>
      </w:r>
      <w:r w:rsidRPr="00C80E50">
        <w:rPr>
          <w:rFonts w:eastAsia="標楷體"/>
          <w:szCs w:val="24"/>
        </w:rPr>
        <w:t>)</w:t>
      </w:r>
      <w:r w:rsidRPr="00C80E50">
        <w:rPr>
          <w:rFonts w:eastAsia="標楷體" w:hint="eastAsia"/>
          <w:szCs w:val="24"/>
        </w:rPr>
        <w:t>提出申請，</w:t>
      </w:r>
      <w:r w:rsidR="00571BEB" w:rsidRPr="00C80E50">
        <w:rPr>
          <w:rFonts w:eastAsia="標楷體" w:hint="eastAsia"/>
          <w:szCs w:val="24"/>
        </w:rPr>
        <w:t>申請人及科室主任確認用印後</w:t>
      </w:r>
      <w:r w:rsidRPr="00C80E50">
        <w:rPr>
          <w:rFonts w:eastAsia="標楷體"/>
          <w:szCs w:val="24"/>
        </w:rPr>
        <w:t>，</w:t>
      </w:r>
      <w:r w:rsidRPr="00C80E50">
        <w:rPr>
          <w:rFonts w:eastAsia="標楷體" w:hint="eastAsia"/>
          <w:szCs w:val="24"/>
        </w:rPr>
        <w:t>由科室</w:t>
      </w:r>
      <w:proofErr w:type="gramStart"/>
      <w:r w:rsidRPr="00C80E50">
        <w:rPr>
          <w:rFonts w:eastAsia="標楷體"/>
          <w:szCs w:val="24"/>
        </w:rPr>
        <w:t>送</w:t>
      </w:r>
      <w:r w:rsidR="008048F2" w:rsidRPr="00C80E50">
        <w:rPr>
          <w:rFonts w:eastAsia="標楷體" w:hint="eastAsia"/>
          <w:szCs w:val="24"/>
        </w:rPr>
        <w:t>藥</w:t>
      </w:r>
      <w:r w:rsidR="00571BEB" w:rsidRPr="00C80E50">
        <w:rPr>
          <w:rFonts w:eastAsia="標楷體" w:hint="eastAsia"/>
          <w:szCs w:val="24"/>
        </w:rPr>
        <w:t>審會</w:t>
      </w:r>
      <w:proofErr w:type="gramEnd"/>
      <w:r w:rsidR="008048F2" w:rsidRPr="00C80E50">
        <w:rPr>
          <w:rFonts w:eastAsia="標楷體" w:hint="eastAsia"/>
          <w:szCs w:val="24"/>
        </w:rPr>
        <w:t>依</w:t>
      </w:r>
      <w:r w:rsidRPr="00C80E50">
        <w:rPr>
          <w:rFonts w:eastAsia="標楷體" w:hint="eastAsia"/>
          <w:szCs w:val="24"/>
        </w:rPr>
        <w:t>規定</w:t>
      </w:r>
      <w:r w:rsidRPr="00C80E50">
        <w:rPr>
          <w:rFonts w:eastAsia="標楷體"/>
          <w:szCs w:val="24"/>
        </w:rPr>
        <w:t>審查</w:t>
      </w:r>
      <w:r w:rsidRPr="00C80E50">
        <w:rPr>
          <w:rFonts w:eastAsia="標楷體" w:hint="eastAsia"/>
          <w:szCs w:val="24"/>
        </w:rPr>
        <w:t>。</w:t>
      </w:r>
    </w:p>
    <w:p w:rsidR="003257C7" w:rsidRPr="00C80E50" w:rsidRDefault="00111D9E" w:rsidP="00815AEA">
      <w:pPr>
        <w:spacing w:line="500" w:lineRule="exact"/>
        <w:ind w:leftChars="177" w:left="744" w:hangingChars="133" w:hanging="319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2. </w:t>
      </w:r>
      <w:r w:rsidR="008048F2" w:rsidRPr="00C80E50">
        <w:rPr>
          <w:rFonts w:eastAsia="標楷體" w:hint="eastAsia"/>
          <w:szCs w:val="24"/>
        </w:rPr>
        <w:t>本院</w:t>
      </w:r>
      <w:r w:rsidR="008048F2" w:rsidRPr="00C80E50">
        <w:rPr>
          <w:rFonts w:eastAsia="標楷體"/>
          <w:szCs w:val="24"/>
        </w:rPr>
        <w:t>藥品衛材審查會</w:t>
      </w:r>
      <w:r w:rsidR="008048F2" w:rsidRPr="00C80E50">
        <w:rPr>
          <w:rFonts w:eastAsia="標楷體" w:hint="eastAsia"/>
          <w:szCs w:val="24"/>
        </w:rPr>
        <w:t>位於一樓臨床</w:t>
      </w:r>
      <w:proofErr w:type="gramStart"/>
      <w:r w:rsidR="008048F2" w:rsidRPr="00C80E50">
        <w:rPr>
          <w:rFonts w:eastAsia="標楷體" w:hint="eastAsia"/>
          <w:szCs w:val="24"/>
        </w:rPr>
        <w:t>藥事科</w:t>
      </w:r>
      <w:proofErr w:type="gramEnd"/>
      <w:r w:rsidR="008048F2" w:rsidRPr="00C80E50">
        <w:rPr>
          <w:rFonts w:eastAsia="標楷體" w:hint="eastAsia"/>
          <w:szCs w:val="24"/>
        </w:rPr>
        <w:t>，由幹事</w:t>
      </w:r>
      <w:r w:rsidR="008048F2" w:rsidRPr="00C80E50">
        <w:rPr>
          <w:rFonts w:eastAsia="標楷體" w:hint="eastAsia"/>
          <w:szCs w:val="24"/>
        </w:rPr>
        <w:t xml:space="preserve"> (</w:t>
      </w:r>
      <w:r w:rsidR="008048F2" w:rsidRPr="00C80E50">
        <w:rPr>
          <w:rFonts w:eastAsia="標楷體" w:hint="eastAsia"/>
          <w:szCs w:val="24"/>
        </w:rPr>
        <w:t>分機：</w:t>
      </w:r>
      <w:r w:rsidR="008048F2" w:rsidRPr="00C80E50">
        <w:rPr>
          <w:rFonts w:eastAsia="標楷體" w:hint="eastAsia"/>
          <w:szCs w:val="24"/>
        </w:rPr>
        <w:t xml:space="preserve">1082) </w:t>
      </w:r>
      <w:r w:rsidR="008048F2" w:rsidRPr="00C80E50">
        <w:rPr>
          <w:rFonts w:eastAsia="標楷體" w:hint="eastAsia"/>
          <w:szCs w:val="24"/>
        </w:rPr>
        <w:t>彙整新進藥品申請資料進行初審</w:t>
      </w:r>
      <w:r w:rsidRPr="00C80E50">
        <w:rPr>
          <w:rFonts w:eastAsia="標楷體" w:hint="eastAsia"/>
          <w:szCs w:val="24"/>
        </w:rPr>
        <w:t>。</w:t>
      </w:r>
    </w:p>
    <w:p w:rsidR="00111D9E" w:rsidRPr="00C80E50" w:rsidRDefault="00111D9E" w:rsidP="00C80E50">
      <w:pPr>
        <w:spacing w:line="500" w:lineRule="exact"/>
        <w:ind w:leftChars="177" w:left="744" w:hangingChars="133" w:hanging="319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3. </w:t>
      </w:r>
      <w:r w:rsidR="00815AEA">
        <w:rPr>
          <w:rFonts w:eastAsia="標楷體" w:hint="eastAsia"/>
          <w:szCs w:val="24"/>
        </w:rPr>
        <w:t>申請「新藥」時，須繳交審查費用</w:t>
      </w:r>
      <w:r w:rsidR="00815AEA">
        <w:rPr>
          <w:rFonts w:eastAsia="標楷體" w:hint="eastAsia"/>
          <w:szCs w:val="24"/>
        </w:rPr>
        <w:t>3,500</w:t>
      </w:r>
      <w:r w:rsidR="00815AEA">
        <w:rPr>
          <w:rFonts w:eastAsia="標楷體" w:hint="eastAsia"/>
          <w:szCs w:val="24"/>
        </w:rPr>
        <w:t>元</w:t>
      </w:r>
      <w:r w:rsidR="00815AEA">
        <w:rPr>
          <w:rFonts w:eastAsia="標楷體" w:hint="eastAsia"/>
          <w:szCs w:val="24"/>
        </w:rPr>
        <w:t>/</w:t>
      </w:r>
      <w:r w:rsidR="00815AEA">
        <w:rPr>
          <w:rFonts w:eastAsia="標楷體" w:hint="eastAsia"/>
          <w:szCs w:val="24"/>
        </w:rPr>
        <w:t>院內碼</w:t>
      </w:r>
      <w:r w:rsidR="004C5457" w:rsidRPr="00C80E50">
        <w:rPr>
          <w:rFonts w:eastAsia="標楷體" w:hint="eastAsia"/>
          <w:szCs w:val="24"/>
        </w:rPr>
        <w:t>，</w:t>
      </w:r>
      <w:r w:rsidR="00815AEA">
        <w:rPr>
          <w:rFonts w:eastAsia="標楷體" w:hint="eastAsia"/>
          <w:szCs w:val="24"/>
        </w:rPr>
        <w:t>請廠商</w:t>
      </w:r>
      <w:proofErr w:type="gramStart"/>
      <w:r w:rsidR="004C5457" w:rsidRPr="00C80E50">
        <w:rPr>
          <w:rFonts w:eastAsia="標楷體" w:hint="eastAsia"/>
          <w:szCs w:val="24"/>
        </w:rPr>
        <w:t>至藥事科</w:t>
      </w:r>
      <w:proofErr w:type="gramEnd"/>
      <w:r w:rsidR="004C5457" w:rsidRPr="00C80E50">
        <w:rPr>
          <w:rFonts w:eastAsia="標楷體" w:hint="eastAsia"/>
          <w:szCs w:val="24"/>
        </w:rPr>
        <w:t>列印藥品審查費繳費單</w:t>
      </w:r>
      <w:r w:rsidR="00A300BF">
        <w:rPr>
          <w:rFonts w:eastAsia="標楷體" w:hint="eastAsia"/>
          <w:szCs w:val="24"/>
        </w:rPr>
        <w:t>，收費標準詳如附錄八</w:t>
      </w:r>
      <w:r w:rsidR="004C5457" w:rsidRPr="00C80E50">
        <w:rPr>
          <w:rFonts w:eastAsia="標楷體" w:hint="eastAsia"/>
          <w:szCs w:val="24"/>
        </w:rPr>
        <w:t>，需求科室填寫「新進藥品申請評估表」提交本會討論，除以緊急需求下得依前項規定先行</w:t>
      </w:r>
      <w:proofErr w:type="gramStart"/>
      <w:r w:rsidR="004C5457" w:rsidRPr="00C80E50">
        <w:rPr>
          <w:rFonts w:eastAsia="標楷體" w:hint="eastAsia"/>
          <w:szCs w:val="24"/>
        </w:rPr>
        <w:t>零購外，均須</w:t>
      </w:r>
      <w:proofErr w:type="gramEnd"/>
      <w:r w:rsidR="004C5457" w:rsidRPr="00C80E50">
        <w:rPr>
          <w:rFonts w:eastAsia="標楷體" w:hint="eastAsia"/>
          <w:szCs w:val="24"/>
        </w:rPr>
        <w:t>經開會討論後始得進用及採購，報局核備後方能開檔使用。</w:t>
      </w:r>
    </w:p>
    <w:p w:rsidR="008048F2" w:rsidRPr="00C80E50" w:rsidRDefault="008048F2" w:rsidP="00C80E50">
      <w:pPr>
        <w:spacing w:line="500" w:lineRule="exact"/>
        <w:ind w:leftChars="60" w:left="650" w:hangingChars="211" w:hanging="506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>二、若為</w:t>
      </w:r>
      <w:r w:rsidRPr="00C80E50">
        <w:rPr>
          <w:rFonts w:eastAsia="標楷體"/>
          <w:szCs w:val="24"/>
        </w:rPr>
        <w:t>非</w:t>
      </w:r>
      <w:r w:rsidRPr="00C80E50">
        <w:rPr>
          <w:rFonts w:eastAsia="標楷體" w:hint="eastAsia"/>
          <w:szCs w:val="24"/>
        </w:rPr>
        <w:t>合約品項，符合下列任何一點，亦可申請新進</w:t>
      </w:r>
      <w:r w:rsidR="00111D9E" w:rsidRPr="00C80E50">
        <w:rPr>
          <w:rFonts w:eastAsia="標楷體"/>
          <w:szCs w:val="24"/>
        </w:rPr>
        <w:t>：</w:t>
      </w:r>
    </w:p>
    <w:p w:rsidR="008048F2" w:rsidRPr="00C80E50" w:rsidRDefault="008048F2" w:rsidP="00C80E50">
      <w:pPr>
        <w:spacing w:line="500" w:lineRule="exact"/>
        <w:ind w:leftChars="177" w:left="742" w:hangingChars="132" w:hanging="317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1. </w:t>
      </w:r>
      <w:r w:rsidRPr="00C80E50">
        <w:rPr>
          <w:rFonts w:eastAsia="標楷體"/>
          <w:szCs w:val="24"/>
        </w:rPr>
        <w:t>確為臨床實需，且</w:t>
      </w:r>
      <w:r w:rsidRPr="00C80E50">
        <w:rPr>
          <w:rFonts w:eastAsia="標楷體" w:hint="eastAsia"/>
          <w:szCs w:val="24"/>
        </w:rPr>
        <w:t>非屬</w:t>
      </w:r>
      <w:proofErr w:type="gramStart"/>
      <w:r w:rsidR="00571BEB" w:rsidRPr="00C80E50">
        <w:rPr>
          <w:rFonts w:eastAsia="標楷體" w:hint="eastAsia"/>
          <w:szCs w:val="24"/>
        </w:rPr>
        <w:t>軍聯</w:t>
      </w:r>
      <w:r w:rsidRPr="00C80E50">
        <w:rPr>
          <w:rFonts w:eastAsia="標楷體"/>
          <w:szCs w:val="24"/>
        </w:rPr>
        <w:t>標合約</w:t>
      </w:r>
      <w:proofErr w:type="gramEnd"/>
      <w:r w:rsidRPr="00C80E50">
        <w:rPr>
          <w:rFonts w:eastAsia="標楷體"/>
          <w:szCs w:val="24"/>
        </w:rPr>
        <w:t>中已有同規格之藥品。</w:t>
      </w:r>
    </w:p>
    <w:p w:rsidR="008048F2" w:rsidRPr="00C80E50" w:rsidRDefault="008048F2" w:rsidP="00C80E50">
      <w:pPr>
        <w:spacing w:line="500" w:lineRule="exact"/>
        <w:ind w:leftChars="177" w:left="742" w:hangingChars="132" w:hanging="317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2. </w:t>
      </w:r>
      <w:r w:rsidR="004C5457" w:rsidRPr="00C80E50">
        <w:rPr>
          <w:rFonts w:eastAsia="標楷體" w:hint="eastAsia"/>
          <w:szCs w:val="24"/>
        </w:rPr>
        <w:t>屬本院「藥品增刪規定」第七條所</w:t>
      </w:r>
      <w:proofErr w:type="gramStart"/>
      <w:r w:rsidR="004C5457" w:rsidRPr="00C80E50">
        <w:rPr>
          <w:rFonts w:eastAsia="標楷體" w:hint="eastAsia"/>
          <w:szCs w:val="24"/>
        </w:rPr>
        <w:t>述聯標</w:t>
      </w:r>
      <w:proofErr w:type="gramEnd"/>
      <w:r w:rsidR="004C5457" w:rsidRPr="00C80E50">
        <w:rPr>
          <w:rFonts w:eastAsia="標楷體" w:hint="eastAsia"/>
          <w:szCs w:val="24"/>
        </w:rPr>
        <w:t>合約中已有同規格之藥品，然於品質及價格具較佳之效益者</w:t>
      </w:r>
      <w:r w:rsidR="004C5457" w:rsidRPr="00C80E50">
        <w:rPr>
          <w:rFonts w:eastAsia="標楷體" w:hint="eastAsia"/>
          <w:szCs w:val="24"/>
        </w:rPr>
        <w:t>(</w:t>
      </w:r>
      <w:r w:rsidR="004C5457" w:rsidRPr="00C80E50">
        <w:rPr>
          <w:rFonts w:eastAsia="標楷體" w:hint="eastAsia"/>
          <w:szCs w:val="24"/>
        </w:rPr>
        <w:t>需以文獻或數據呈現</w:t>
      </w:r>
      <w:r w:rsidR="004C5457" w:rsidRPr="00C80E50">
        <w:rPr>
          <w:rFonts w:eastAsia="標楷體" w:hint="eastAsia"/>
          <w:szCs w:val="24"/>
        </w:rPr>
        <w:t>)</w:t>
      </w:r>
      <w:r w:rsidR="004C5457" w:rsidRPr="00C80E50">
        <w:rPr>
          <w:rFonts w:eastAsia="標楷體" w:hint="eastAsia"/>
          <w:szCs w:val="24"/>
        </w:rPr>
        <w:t>。</w:t>
      </w:r>
    </w:p>
    <w:p w:rsidR="00571BEB" w:rsidRPr="00C80E50" w:rsidRDefault="00571BEB" w:rsidP="00C80E50">
      <w:pPr>
        <w:spacing w:line="500" w:lineRule="exact"/>
        <w:ind w:leftChars="177" w:left="742" w:hangingChars="132" w:hanging="317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3. </w:t>
      </w:r>
      <w:r w:rsidR="004C5457" w:rsidRPr="00C80E50">
        <w:rPr>
          <w:rFonts w:eastAsia="標楷體" w:hint="eastAsia"/>
          <w:szCs w:val="24"/>
        </w:rPr>
        <w:t>屬本</w:t>
      </w:r>
      <w:proofErr w:type="gramStart"/>
      <w:r w:rsidR="004C5457" w:rsidRPr="00C80E50">
        <w:rPr>
          <w:rFonts w:eastAsia="標楷體" w:hint="eastAsia"/>
          <w:szCs w:val="24"/>
        </w:rPr>
        <w:t>院軍聯標</w:t>
      </w:r>
      <w:proofErr w:type="gramEnd"/>
      <w:r w:rsidR="004C5457" w:rsidRPr="00C80E50">
        <w:rPr>
          <w:rFonts w:eastAsia="標楷體" w:hint="eastAsia"/>
          <w:szCs w:val="24"/>
        </w:rPr>
        <w:t>合約中已有同規格之藥品，然於價格具有較佳之健保價差者。</w:t>
      </w:r>
    </w:p>
    <w:p w:rsidR="00D274A7" w:rsidRDefault="00571BEB" w:rsidP="00D274A7">
      <w:pPr>
        <w:spacing w:line="500" w:lineRule="exact"/>
        <w:ind w:leftChars="177" w:left="742" w:hangingChars="132" w:hanging="317"/>
        <w:jc w:val="both"/>
        <w:rPr>
          <w:rFonts w:eastAsia="標楷體"/>
          <w:szCs w:val="24"/>
        </w:rPr>
      </w:pPr>
      <w:r w:rsidRPr="00C80E50">
        <w:rPr>
          <w:rFonts w:eastAsia="標楷體" w:hint="eastAsia"/>
          <w:szCs w:val="24"/>
        </w:rPr>
        <w:t xml:space="preserve">4. </w:t>
      </w:r>
      <w:r w:rsidR="00BD143D" w:rsidRPr="00BD143D">
        <w:rPr>
          <w:rFonts w:eastAsia="標楷體" w:hint="eastAsia"/>
          <w:szCs w:val="24"/>
        </w:rPr>
        <w:t>因新用途</w:t>
      </w:r>
      <w:r w:rsidR="00BD143D" w:rsidRPr="00BD143D">
        <w:rPr>
          <w:rFonts w:eastAsia="標楷體" w:hint="eastAsia"/>
          <w:szCs w:val="24"/>
        </w:rPr>
        <w:t>(</w:t>
      </w:r>
      <w:r w:rsidR="00BD143D" w:rsidRPr="00BD143D">
        <w:rPr>
          <w:rFonts w:eastAsia="標楷體" w:hint="eastAsia"/>
          <w:szCs w:val="24"/>
        </w:rPr>
        <w:t>院內無其他同規格藥品</w:t>
      </w:r>
      <w:r w:rsidR="00BD143D" w:rsidRPr="00BD143D">
        <w:rPr>
          <w:rFonts w:eastAsia="標楷體" w:hint="eastAsia"/>
          <w:szCs w:val="24"/>
        </w:rPr>
        <w:t>)</w:t>
      </w:r>
      <w:r w:rsidR="00BD143D" w:rsidRPr="00BD143D">
        <w:rPr>
          <w:rFonts w:eastAsia="標楷體" w:hint="eastAsia"/>
          <w:szCs w:val="24"/>
        </w:rPr>
        <w:t>、臨床有急迫需求者，經需求</w:t>
      </w:r>
      <w:proofErr w:type="gramStart"/>
      <w:r w:rsidR="00BD143D" w:rsidRPr="00BD143D">
        <w:rPr>
          <w:rFonts w:eastAsia="標楷體" w:hint="eastAsia"/>
          <w:szCs w:val="24"/>
        </w:rPr>
        <w:t>科室簽奉</w:t>
      </w:r>
      <w:proofErr w:type="gramEnd"/>
      <w:r w:rsidR="00BD143D" w:rsidRPr="00BD143D">
        <w:rPr>
          <w:rFonts w:eastAsia="標楷體" w:hint="eastAsia"/>
          <w:szCs w:val="24"/>
        </w:rPr>
        <w:t>權責長官並會</w:t>
      </w:r>
      <w:proofErr w:type="gramStart"/>
      <w:r w:rsidR="00BD143D" w:rsidRPr="00BD143D">
        <w:rPr>
          <w:rFonts w:eastAsia="標楷體" w:hint="eastAsia"/>
          <w:szCs w:val="24"/>
        </w:rPr>
        <w:t>辦藥事科建</w:t>
      </w:r>
      <w:proofErr w:type="gramEnd"/>
      <w:r w:rsidR="00BD143D" w:rsidRPr="00BD143D">
        <w:rPr>
          <w:rFonts w:eastAsia="標楷體" w:hint="eastAsia"/>
          <w:szCs w:val="24"/>
        </w:rPr>
        <w:t>檔，參酌臨床意見後，</w:t>
      </w:r>
      <w:proofErr w:type="gramStart"/>
      <w:r w:rsidR="00BD143D" w:rsidRPr="00BD143D">
        <w:rPr>
          <w:rFonts w:eastAsia="標楷體" w:hint="eastAsia"/>
          <w:szCs w:val="24"/>
        </w:rPr>
        <w:t>依奉核簽呈零購一次</w:t>
      </w:r>
      <w:proofErr w:type="gramEnd"/>
      <w:r w:rsidR="00BD143D" w:rsidRPr="00BD143D">
        <w:rPr>
          <w:rFonts w:eastAsia="標楷體" w:hint="eastAsia"/>
          <w:szCs w:val="24"/>
        </w:rPr>
        <w:t>，並於簽呈上說明「為臨床緊急需求，無須繳納審查費用」及「需求數量」，奉</w:t>
      </w:r>
      <w:proofErr w:type="gramStart"/>
      <w:r w:rsidR="00BD143D" w:rsidRPr="00BD143D">
        <w:rPr>
          <w:rFonts w:eastAsia="標楷體" w:hint="eastAsia"/>
          <w:szCs w:val="24"/>
        </w:rPr>
        <w:t>核影本交</w:t>
      </w:r>
      <w:proofErr w:type="gramEnd"/>
      <w:r w:rsidR="00BD143D" w:rsidRPr="00BD143D">
        <w:rPr>
          <w:rFonts w:eastAsia="標楷體" w:hint="eastAsia"/>
          <w:szCs w:val="24"/>
        </w:rPr>
        <w:t>由</w:t>
      </w:r>
      <w:proofErr w:type="gramStart"/>
      <w:r w:rsidR="00BD143D" w:rsidRPr="00BD143D">
        <w:rPr>
          <w:rFonts w:eastAsia="標楷體" w:hint="eastAsia"/>
          <w:szCs w:val="24"/>
        </w:rPr>
        <w:t>藥事科進行</w:t>
      </w:r>
      <w:proofErr w:type="gramEnd"/>
      <w:r w:rsidR="00BD143D" w:rsidRPr="00BD143D">
        <w:rPr>
          <w:rFonts w:eastAsia="標楷體" w:hint="eastAsia"/>
          <w:szCs w:val="24"/>
        </w:rPr>
        <w:t>採購進用，後續交付近一</w:t>
      </w:r>
      <w:proofErr w:type="gramStart"/>
      <w:r w:rsidR="00BD143D" w:rsidRPr="00BD143D">
        <w:rPr>
          <w:rFonts w:eastAsia="標楷體" w:hint="eastAsia"/>
          <w:szCs w:val="24"/>
        </w:rPr>
        <w:t>期藥審</w:t>
      </w:r>
      <w:proofErr w:type="gramEnd"/>
      <w:r w:rsidR="00BD143D" w:rsidRPr="00BD143D">
        <w:rPr>
          <w:rFonts w:eastAsia="標楷體" w:hint="eastAsia"/>
          <w:szCs w:val="24"/>
        </w:rPr>
        <w:t>會討論，待奉核購買量使用完畢後</w:t>
      </w:r>
      <w:proofErr w:type="gramStart"/>
      <w:r w:rsidR="00BD143D" w:rsidRPr="00BD143D">
        <w:rPr>
          <w:rFonts w:eastAsia="標楷體" w:hint="eastAsia"/>
          <w:szCs w:val="24"/>
        </w:rPr>
        <w:t>即鎖檔</w:t>
      </w:r>
      <w:proofErr w:type="gramEnd"/>
      <w:r w:rsidR="00BD143D" w:rsidRPr="00BD143D">
        <w:rPr>
          <w:rFonts w:eastAsia="標楷體" w:hint="eastAsia"/>
          <w:szCs w:val="24"/>
        </w:rPr>
        <w:t>，後續科室若有第二次需求，應依新藥申請程序提會討論，若有特殊情形，需求科室再次簽奉權責長官核定後，始可再次採購。</w:t>
      </w:r>
    </w:p>
    <w:p w:rsidR="00571BEB" w:rsidRPr="00C80E50" w:rsidRDefault="00815AEA" w:rsidP="00C80E50">
      <w:pPr>
        <w:spacing w:line="500" w:lineRule="exact"/>
        <w:ind w:leftChars="177" w:left="742" w:hangingChars="132" w:hanging="317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5. </w:t>
      </w:r>
      <w:r w:rsidR="00BD143D" w:rsidRPr="00FE2276">
        <w:rPr>
          <w:rFonts w:eastAsia="標楷體" w:hint="eastAsia"/>
          <w:szCs w:val="24"/>
        </w:rPr>
        <w:t>因應藥品原料缺乏等特殊原因，藥品無法即時供貨時，得由臨床科室</w:t>
      </w:r>
      <w:proofErr w:type="gramStart"/>
      <w:r w:rsidR="00BD143D" w:rsidRPr="00FE2276">
        <w:rPr>
          <w:rFonts w:eastAsia="標楷體" w:hint="eastAsia"/>
          <w:szCs w:val="24"/>
        </w:rPr>
        <w:t>或藥事科檢</w:t>
      </w:r>
      <w:proofErr w:type="gramEnd"/>
      <w:r w:rsidR="00BD143D" w:rsidRPr="00FE2276">
        <w:rPr>
          <w:rFonts w:eastAsia="標楷體" w:hint="eastAsia"/>
          <w:szCs w:val="24"/>
        </w:rPr>
        <w:t>附暫時缺貨文件，簽奉權責長官核可後，始得辦理採購</w:t>
      </w:r>
      <w:r w:rsidR="00BD143D">
        <w:rPr>
          <w:rFonts w:eastAsia="標楷體" w:hint="eastAsia"/>
          <w:szCs w:val="24"/>
        </w:rPr>
        <w:t>進用</w:t>
      </w:r>
      <w:r w:rsidR="00BD143D" w:rsidRPr="00FE2276">
        <w:rPr>
          <w:rFonts w:eastAsia="標楷體" w:hint="eastAsia"/>
          <w:szCs w:val="24"/>
        </w:rPr>
        <w:t>，後續交付近一</w:t>
      </w:r>
      <w:proofErr w:type="gramStart"/>
      <w:r w:rsidR="00BD143D" w:rsidRPr="00FE2276">
        <w:rPr>
          <w:rFonts w:eastAsia="標楷體" w:hint="eastAsia"/>
          <w:szCs w:val="24"/>
        </w:rPr>
        <w:t>期藥審</w:t>
      </w:r>
      <w:proofErr w:type="gramEnd"/>
      <w:r w:rsidR="00BD143D" w:rsidRPr="00FE2276">
        <w:rPr>
          <w:rFonts w:eastAsia="標楷體" w:hint="eastAsia"/>
          <w:szCs w:val="24"/>
        </w:rPr>
        <w:t>會討論追認。暫</w:t>
      </w:r>
      <w:proofErr w:type="gramStart"/>
      <w:r w:rsidR="00BD143D" w:rsidRPr="00FE2276">
        <w:rPr>
          <w:rFonts w:eastAsia="標楷體" w:hint="eastAsia"/>
          <w:szCs w:val="24"/>
        </w:rPr>
        <w:t>代原品</w:t>
      </w:r>
      <w:proofErr w:type="gramEnd"/>
      <w:r w:rsidR="00BD143D" w:rsidRPr="00FE2276">
        <w:rPr>
          <w:rFonts w:eastAsia="標楷體" w:hint="eastAsia"/>
          <w:szCs w:val="24"/>
        </w:rPr>
        <w:t>項至多</w:t>
      </w:r>
      <w:r w:rsidR="00BD143D" w:rsidRPr="00FE2276">
        <w:rPr>
          <w:rFonts w:eastAsia="標楷體" w:hint="eastAsia"/>
          <w:szCs w:val="24"/>
        </w:rPr>
        <w:t>6</w:t>
      </w:r>
      <w:r w:rsidR="00BD143D" w:rsidRPr="00FE2276">
        <w:rPr>
          <w:rFonts w:eastAsia="標楷體" w:hint="eastAsia"/>
          <w:szCs w:val="24"/>
        </w:rPr>
        <w:t>個月，此時暫不需繳納審查費用，暫代期滿後</w:t>
      </w:r>
      <w:proofErr w:type="gramStart"/>
      <w:r w:rsidR="00BD143D" w:rsidRPr="00FE2276">
        <w:rPr>
          <w:rFonts w:eastAsia="標楷體" w:hint="eastAsia"/>
          <w:szCs w:val="24"/>
        </w:rPr>
        <w:t>即鎖檔</w:t>
      </w:r>
      <w:proofErr w:type="gramEnd"/>
      <w:r w:rsidR="00BD143D">
        <w:rPr>
          <w:rFonts w:eastAsia="標楷體" w:hint="eastAsia"/>
          <w:szCs w:val="24"/>
        </w:rPr>
        <w:t>，</w:t>
      </w:r>
      <w:proofErr w:type="gramStart"/>
      <w:r w:rsidR="00BD143D">
        <w:rPr>
          <w:rFonts w:eastAsia="標楷體" w:hint="eastAsia"/>
          <w:szCs w:val="24"/>
        </w:rPr>
        <w:t>若原品項</w:t>
      </w:r>
      <w:proofErr w:type="gramEnd"/>
      <w:r w:rsidR="00BD143D">
        <w:rPr>
          <w:rFonts w:eastAsia="標楷體" w:hint="eastAsia"/>
          <w:szCs w:val="24"/>
        </w:rPr>
        <w:t>仍無法供貨，則</w:t>
      </w:r>
      <w:proofErr w:type="gramStart"/>
      <w:r w:rsidR="00BD143D">
        <w:rPr>
          <w:rFonts w:eastAsia="標楷體" w:hint="eastAsia"/>
          <w:szCs w:val="24"/>
        </w:rPr>
        <w:t>暫代品項</w:t>
      </w:r>
      <w:proofErr w:type="gramEnd"/>
      <w:r w:rsidR="00BD143D">
        <w:rPr>
          <w:rFonts w:eastAsia="標楷體" w:hint="eastAsia"/>
          <w:szCs w:val="24"/>
        </w:rPr>
        <w:t>須繳納審查費用後，方能開檔使用。</w:t>
      </w:r>
      <w:r w:rsidR="00571BEB" w:rsidRPr="00C80E50">
        <w:rPr>
          <w:rFonts w:eastAsia="標楷體"/>
          <w:b/>
          <w:szCs w:val="24"/>
        </w:rPr>
        <w:br w:type="page"/>
      </w:r>
    </w:p>
    <w:p w:rsidR="004C5457" w:rsidRDefault="00FB5A22" w:rsidP="004C5457">
      <w:pPr>
        <w:spacing w:line="4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lastRenderedPageBreak/>
        <w:pict>
          <v:rect id="_x0000_s1026" style="position:absolute;left:0;text-align:left;margin-left:479.35pt;margin-top:-10.9pt;width:55.75pt;height:24.1pt;z-index:251658240" fillcolor="white [3201]" strokecolor="black [3200]" strokeweight="1pt">
            <v:stroke dashstyle="dash"/>
            <v:shadow color="#868686"/>
            <v:textbox>
              <w:txbxContent>
                <w:p w:rsidR="00747878" w:rsidRPr="00364DEF" w:rsidRDefault="00747878" w:rsidP="00747878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Ansi="標楷體"/>
                    </w:rPr>
                    <w:t>附錄</w:t>
                  </w:r>
                  <w:r>
                    <w:rPr>
                      <w:rFonts w:eastAsia="標楷體" w:hAnsi="標楷體" w:hint="eastAsia"/>
                    </w:rPr>
                    <w:t>四</w:t>
                  </w:r>
                </w:p>
              </w:txbxContent>
            </v:textbox>
          </v:rect>
        </w:pict>
      </w:r>
    </w:p>
    <w:p w:rsidR="000C068D" w:rsidRPr="004439C0" w:rsidRDefault="000C068D" w:rsidP="000C068D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4439C0">
        <w:rPr>
          <w:rFonts w:eastAsia="標楷體"/>
          <w:b/>
          <w:sz w:val="36"/>
          <w:szCs w:val="36"/>
        </w:rPr>
        <w:t>國軍</w:t>
      </w:r>
      <w:r w:rsidR="00BF3409">
        <w:rPr>
          <w:rFonts w:eastAsia="標楷體" w:hint="eastAsia"/>
          <w:b/>
          <w:sz w:val="36"/>
          <w:szCs w:val="36"/>
        </w:rPr>
        <w:t>左營</w:t>
      </w:r>
      <w:r w:rsidRPr="004439C0">
        <w:rPr>
          <w:rFonts w:eastAsia="標楷體" w:hint="eastAsia"/>
          <w:b/>
          <w:sz w:val="36"/>
          <w:szCs w:val="36"/>
        </w:rPr>
        <w:t>總醫院</w:t>
      </w:r>
      <w:r w:rsidRPr="004439C0">
        <w:rPr>
          <w:rFonts w:eastAsia="標楷體"/>
          <w:b/>
          <w:sz w:val="36"/>
          <w:szCs w:val="36"/>
        </w:rPr>
        <w:t>岡山</w:t>
      </w:r>
      <w:proofErr w:type="gramStart"/>
      <w:r w:rsidRPr="004439C0">
        <w:rPr>
          <w:rFonts w:eastAsia="標楷體" w:hint="eastAsia"/>
          <w:b/>
          <w:sz w:val="36"/>
          <w:szCs w:val="36"/>
        </w:rPr>
        <w:t>分院</w:t>
      </w:r>
      <w:r w:rsidRPr="004439C0">
        <w:rPr>
          <w:rFonts w:eastAsia="標楷體"/>
          <w:b/>
          <w:sz w:val="36"/>
          <w:szCs w:val="36"/>
        </w:rPr>
        <w:t>藥</w:t>
      </w:r>
      <w:r w:rsidRPr="004439C0">
        <w:rPr>
          <w:rFonts w:eastAsia="標楷體" w:hint="eastAsia"/>
          <w:b/>
          <w:sz w:val="36"/>
          <w:szCs w:val="36"/>
        </w:rPr>
        <w:t>審</w:t>
      </w:r>
      <w:r w:rsidRPr="004439C0">
        <w:rPr>
          <w:rFonts w:eastAsia="標楷體"/>
          <w:b/>
          <w:sz w:val="36"/>
          <w:szCs w:val="36"/>
        </w:rPr>
        <w:t>會</w:t>
      </w:r>
      <w:proofErr w:type="gramEnd"/>
      <w:r w:rsidRPr="004439C0">
        <w:rPr>
          <w:rFonts w:eastAsia="標楷體"/>
          <w:b/>
          <w:sz w:val="36"/>
          <w:szCs w:val="36"/>
        </w:rPr>
        <w:t>新</w:t>
      </w:r>
      <w:r w:rsidRPr="004439C0">
        <w:rPr>
          <w:rFonts w:eastAsia="標楷體" w:hint="eastAsia"/>
          <w:b/>
          <w:sz w:val="36"/>
          <w:szCs w:val="36"/>
        </w:rPr>
        <w:t>進</w:t>
      </w:r>
      <w:r w:rsidRPr="004439C0">
        <w:rPr>
          <w:rFonts w:eastAsia="標楷體"/>
          <w:b/>
          <w:sz w:val="36"/>
          <w:szCs w:val="36"/>
        </w:rPr>
        <w:t>藥</w:t>
      </w:r>
      <w:r w:rsidRPr="004439C0">
        <w:rPr>
          <w:rFonts w:eastAsia="標楷體" w:hint="eastAsia"/>
          <w:b/>
          <w:sz w:val="36"/>
          <w:szCs w:val="36"/>
        </w:rPr>
        <w:t>品</w:t>
      </w:r>
      <w:r w:rsidRPr="004439C0">
        <w:rPr>
          <w:rFonts w:eastAsia="標楷體"/>
          <w:b/>
          <w:sz w:val="36"/>
          <w:szCs w:val="36"/>
        </w:rPr>
        <w:t>申請評估表</w:t>
      </w:r>
    </w:p>
    <w:tbl>
      <w:tblPr>
        <w:tblW w:w="10632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451"/>
        <w:gridCol w:w="141"/>
        <w:gridCol w:w="567"/>
        <w:gridCol w:w="567"/>
        <w:gridCol w:w="284"/>
        <w:gridCol w:w="283"/>
        <w:gridCol w:w="1276"/>
        <w:gridCol w:w="567"/>
        <w:gridCol w:w="1559"/>
        <w:gridCol w:w="281"/>
        <w:gridCol w:w="995"/>
        <w:gridCol w:w="678"/>
        <w:gridCol w:w="1644"/>
      </w:tblGrid>
      <w:tr w:rsidR="00571BEB" w:rsidRPr="0094281B" w:rsidTr="00763B07">
        <w:trPr>
          <w:trHeight w:val="720"/>
        </w:trPr>
        <w:tc>
          <w:tcPr>
            <w:tcW w:w="1339" w:type="dxa"/>
            <w:vAlign w:val="center"/>
          </w:tcPr>
          <w:p w:rsidR="00571BEB" w:rsidRPr="0094281B" w:rsidRDefault="00571BEB" w:rsidP="00571BEB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申請科別</w:t>
            </w:r>
          </w:p>
        </w:tc>
        <w:tc>
          <w:tcPr>
            <w:tcW w:w="2010" w:type="dxa"/>
            <w:gridSpan w:val="5"/>
            <w:vAlign w:val="center"/>
          </w:tcPr>
          <w:p w:rsidR="00571BEB" w:rsidRPr="0094281B" w:rsidRDefault="00571BEB" w:rsidP="00571B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1BEB" w:rsidRPr="0094281B" w:rsidRDefault="00571BEB" w:rsidP="00571BEB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申請人</w:t>
            </w:r>
          </w:p>
        </w:tc>
        <w:tc>
          <w:tcPr>
            <w:tcW w:w="2126" w:type="dxa"/>
            <w:gridSpan w:val="2"/>
            <w:vAlign w:val="center"/>
          </w:tcPr>
          <w:p w:rsidR="00571BEB" w:rsidRPr="0094281B" w:rsidRDefault="00571BEB" w:rsidP="00571BEB">
            <w:pPr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954" w:type="dxa"/>
            <w:gridSpan w:val="3"/>
            <w:vAlign w:val="center"/>
          </w:tcPr>
          <w:p w:rsidR="00571BEB" w:rsidRPr="0094281B" w:rsidRDefault="00571BEB" w:rsidP="00571B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科室主任</w:t>
            </w:r>
          </w:p>
        </w:tc>
        <w:tc>
          <w:tcPr>
            <w:tcW w:w="1644" w:type="dxa"/>
            <w:vAlign w:val="center"/>
          </w:tcPr>
          <w:p w:rsidR="00571BEB" w:rsidRPr="0094281B" w:rsidRDefault="00571BEB" w:rsidP="00571BEB">
            <w:pPr>
              <w:rPr>
                <w:rFonts w:eastAsia="標楷體"/>
                <w:szCs w:val="24"/>
              </w:rPr>
            </w:pPr>
          </w:p>
        </w:tc>
      </w:tr>
      <w:tr w:rsidR="00763B07" w:rsidRPr="0094281B" w:rsidTr="00763B07">
        <w:trPr>
          <w:trHeight w:val="720"/>
        </w:trPr>
        <w:tc>
          <w:tcPr>
            <w:tcW w:w="3065" w:type="dxa"/>
            <w:gridSpan w:val="5"/>
            <w:vAlign w:val="center"/>
          </w:tcPr>
          <w:p w:rsidR="00763B07" w:rsidRPr="0094281B" w:rsidRDefault="00763B07" w:rsidP="006400C8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藥物成份</w:t>
            </w:r>
            <w:r>
              <w:rPr>
                <w:rFonts w:eastAsia="標楷體" w:hint="eastAsia"/>
                <w:szCs w:val="24"/>
              </w:rPr>
              <w:t xml:space="preserve"> / </w:t>
            </w:r>
            <w:r>
              <w:rPr>
                <w:rFonts w:eastAsia="標楷體" w:hint="eastAsia"/>
                <w:szCs w:val="24"/>
              </w:rPr>
              <w:t>劑型</w:t>
            </w:r>
            <w:r>
              <w:rPr>
                <w:rFonts w:eastAsia="標楷體" w:hint="eastAsia"/>
                <w:szCs w:val="24"/>
              </w:rPr>
              <w:t xml:space="preserve"> / </w:t>
            </w:r>
            <w:r>
              <w:rPr>
                <w:rFonts w:eastAsia="標楷體" w:hint="eastAsia"/>
                <w:szCs w:val="24"/>
              </w:rPr>
              <w:t>劑量</w:t>
            </w:r>
          </w:p>
        </w:tc>
        <w:tc>
          <w:tcPr>
            <w:tcW w:w="7567" w:type="dxa"/>
            <w:gridSpan w:val="9"/>
            <w:vAlign w:val="center"/>
          </w:tcPr>
          <w:p w:rsidR="00763B07" w:rsidRPr="0094281B" w:rsidRDefault="00763B07" w:rsidP="007400E7">
            <w:pPr>
              <w:rPr>
                <w:rFonts w:eastAsia="標楷體"/>
                <w:szCs w:val="24"/>
              </w:rPr>
            </w:pPr>
          </w:p>
        </w:tc>
      </w:tr>
      <w:tr w:rsidR="00763B07" w:rsidRPr="0094281B" w:rsidTr="00763B07">
        <w:trPr>
          <w:trHeight w:val="720"/>
        </w:trPr>
        <w:tc>
          <w:tcPr>
            <w:tcW w:w="3065" w:type="dxa"/>
            <w:gridSpan w:val="5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藥物商品名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英文名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567" w:type="dxa"/>
            <w:gridSpan w:val="9"/>
            <w:vAlign w:val="center"/>
          </w:tcPr>
          <w:p w:rsidR="00763B07" w:rsidRPr="0094281B" w:rsidRDefault="00763B07" w:rsidP="006400C8">
            <w:pPr>
              <w:rPr>
                <w:rFonts w:eastAsia="標楷體"/>
                <w:szCs w:val="24"/>
              </w:rPr>
            </w:pPr>
          </w:p>
        </w:tc>
      </w:tr>
      <w:tr w:rsidR="00763B07" w:rsidRPr="0094281B" w:rsidTr="00763B07">
        <w:trPr>
          <w:trHeight w:val="720"/>
        </w:trPr>
        <w:tc>
          <w:tcPr>
            <w:tcW w:w="3065" w:type="dxa"/>
            <w:gridSpan w:val="5"/>
            <w:vAlign w:val="center"/>
          </w:tcPr>
          <w:p w:rsidR="00763B07" w:rsidRPr="0094281B" w:rsidRDefault="00763B07" w:rsidP="006400C8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中文名</w:t>
            </w:r>
          </w:p>
        </w:tc>
        <w:tc>
          <w:tcPr>
            <w:tcW w:w="7567" w:type="dxa"/>
            <w:gridSpan w:val="9"/>
            <w:vAlign w:val="center"/>
          </w:tcPr>
          <w:p w:rsidR="00763B07" w:rsidRPr="0094281B" w:rsidRDefault="00763B07" w:rsidP="006400C8">
            <w:pPr>
              <w:rPr>
                <w:rFonts w:eastAsia="標楷體"/>
                <w:szCs w:val="24"/>
              </w:rPr>
            </w:pPr>
          </w:p>
        </w:tc>
      </w:tr>
      <w:tr w:rsidR="008C3037" w:rsidRPr="0094281B" w:rsidTr="008C3037">
        <w:trPr>
          <w:trHeight w:val="720"/>
        </w:trPr>
        <w:tc>
          <w:tcPr>
            <w:tcW w:w="1931" w:type="dxa"/>
            <w:gridSpan w:val="3"/>
            <w:vAlign w:val="center"/>
          </w:tcPr>
          <w:p w:rsidR="008C3037" w:rsidRPr="008C3037" w:rsidRDefault="008C3037" w:rsidP="008C30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E5F9F">
              <w:rPr>
                <w:rFonts w:eastAsia="標楷體"/>
                <w:szCs w:val="24"/>
              </w:rPr>
              <w:t>聯標項次</w:t>
            </w:r>
            <w:proofErr w:type="gramEnd"/>
          </w:p>
        </w:tc>
        <w:tc>
          <w:tcPr>
            <w:tcW w:w="3544" w:type="dxa"/>
            <w:gridSpan w:val="6"/>
            <w:vAlign w:val="center"/>
          </w:tcPr>
          <w:p w:rsidR="008C3037" w:rsidRDefault="008C3037" w:rsidP="008C303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軍聯標項次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r w:rsidRPr="008C3037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</w:p>
          <w:p w:rsidR="008C3037" w:rsidRPr="0094281B" w:rsidRDefault="008C3037" w:rsidP="008C303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非軍</w:t>
            </w:r>
            <w:proofErr w:type="gramStart"/>
            <w:r>
              <w:rPr>
                <w:rFonts w:eastAsia="標楷體" w:hint="eastAsia"/>
                <w:szCs w:val="24"/>
              </w:rPr>
              <w:t>聯標品</w:t>
            </w:r>
            <w:proofErr w:type="gramEnd"/>
            <w:r>
              <w:rPr>
                <w:rFonts w:eastAsia="標楷體" w:hint="eastAsia"/>
                <w:szCs w:val="24"/>
              </w:rPr>
              <w:t>項</w:t>
            </w:r>
          </w:p>
        </w:tc>
        <w:tc>
          <w:tcPr>
            <w:tcW w:w="1559" w:type="dxa"/>
            <w:vAlign w:val="center"/>
          </w:tcPr>
          <w:p w:rsidR="008C3037" w:rsidRPr="0094281B" w:rsidRDefault="008C3037" w:rsidP="008C3037">
            <w:pPr>
              <w:widowControl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核署適應症</w:t>
            </w:r>
            <w:proofErr w:type="gramEnd"/>
          </w:p>
        </w:tc>
        <w:tc>
          <w:tcPr>
            <w:tcW w:w="3598" w:type="dxa"/>
            <w:gridSpan w:val="4"/>
            <w:vAlign w:val="center"/>
          </w:tcPr>
          <w:p w:rsidR="008C3037" w:rsidRPr="0094281B" w:rsidRDefault="008C3037" w:rsidP="008C3037">
            <w:pPr>
              <w:rPr>
                <w:rFonts w:eastAsia="標楷體"/>
                <w:szCs w:val="24"/>
              </w:rPr>
            </w:pPr>
          </w:p>
        </w:tc>
      </w:tr>
      <w:tr w:rsidR="00763B07" w:rsidRPr="0094281B" w:rsidTr="00763B07">
        <w:trPr>
          <w:trHeight w:val="720"/>
        </w:trPr>
        <w:tc>
          <w:tcPr>
            <w:tcW w:w="1339" w:type="dxa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健保碼</w:t>
            </w:r>
          </w:p>
        </w:tc>
        <w:tc>
          <w:tcPr>
            <w:tcW w:w="2293" w:type="dxa"/>
            <w:gridSpan w:val="6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3B07" w:rsidRDefault="00763B07" w:rsidP="00763B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成本單價</w:t>
            </w:r>
          </w:p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含稅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健保價</w:t>
            </w:r>
          </w:p>
        </w:tc>
        <w:tc>
          <w:tcPr>
            <w:tcW w:w="2322" w:type="dxa"/>
            <w:gridSpan w:val="2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C068D" w:rsidRPr="0094281B" w:rsidTr="00763B07">
        <w:trPr>
          <w:trHeight w:val="720"/>
        </w:trPr>
        <w:tc>
          <w:tcPr>
            <w:tcW w:w="1339" w:type="dxa"/>
            <w:vAlign w:val="center"/>
          </w:tcPr>
          <w:p w:rsidR="000C068D" w:rsidRPr="0094281B" w:rsidRDefault="008C3037" w:rsidP="006400C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廠商</w:t>
            </w:r>
            <w:r>
              <w:rPr>
                <w:rFonts w:eastAsia="標楷體" w:hint="eastAsia"/>
                <w:szCs w:val="24"/>
              </w:rPr>
              <w:t>/</w:t>
            </w:r>
            <w:r w:rsidR="00763B07">
              <w:rPr>
                <w:rFonts w:eastAsia="標楷體" w:hint="eastAsia"/>
                <w:szCs w:val="24"/>
              </w:rPr>
              <w:t>廠牌</w:t>
            </w:r>
          </w:p>
        </w:tc>
        <w:tc>
          <w:tcPr>
            <w:tcW w:w="2293" w:type="dxa"/>
            <w:gridSpan w:val="6"/>
            <w:vAlign w:val="center"/>
          </w:tcPr>
          <w:p w:rsidR="000C068D" w:rsidRPr="0094281B" w:rsidRDefault="000C068D" w:rsidP="006400C8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068D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廠商</w:t>
            </w:r>
            <w:r w:rsidR="008C3037">
              <w:rPr>
                <w:rFonts w:eastAsia="標楷體" w:hint="eastAsia"/>
                <w:szCs w:val="24"/>
              </w:rPr>
              <w:t>聯絡人</w:t>
            </w:r>
          </w:p>
        </w:tc>
        <w:tc>
          <w:tcPr>
            <w:tcW w:w="2126" w:type="dxa"/>
            <w:gridSpan w:val="2"/>
            <w:vAlign w:val="center"/>
          </w:tcPr>
          <w:p w:rsidR="000C068D" w:rsidRPr="0094281B" w:rsidRDefault="000C068D" w:rsidP="006400C8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068D" w:rsidRPr="0094281B" w:rsidRDefault="008C3037" w:rsidP="00763B07">
            <w:pPr>
              <w:ind w:left="4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聯繫</w:t>
            </w:r>
            <w:r w:rsidR="000C068D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2322" w:type="dxa"/>
            <w:gridSpan w:val="2"/>
            <w:vAlign w:val="center"/>
          </w:tcPr>
          <w:p w:rsidR="000C068D" w:rsidRPr="0094281B" w:rsidRDefault="000C068D" w:rsidP="006400C8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63B07" w:rsidRPr="0094281B" w:rsidTr="008C3037">
        <w:trPr>
          <w:trHeight w:val="1431"/>
        </w:trPr>
        <w:tc>
          <w:tcPr>
            <w:tcW w:w="2498" w:type="dxa"/>
            <w:gridSpan w:val="4"/>
            <w:tcBorders>
              <w:bottom w:val="single" w:sz="4" w:space="0" w:color="auto"/>
            </w:tcBorders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申請理由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科室填寫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134" w:type="dxa"/>
            <w:gridSpan w:val="10"/>
            <w:tcBorders>
              <w:bottom w:val="single" w:sz="4" w:space="0" w:color="auto"/>
            </w:tcBorders>
            <w:vAlign w:val="center"/>
          </w:tcPr>
          <w:p w:rsidR="00763B07" w:rsidRPr="0094281B" w:rsidRDefault="00763B07" w:rsidP="008C3037">
            <w:pPr>
              <w:rPr>
                <w:rFonts w:eastAsia="標楷體"/>
                <w:szCs w:val="24"/>
              </w:rPr>
            </w:pPr>
          </w:p>
        </w:tc>
      </w:tr>
      <w:tr w:rsidR="00763B07" w:rsidRPr="0094281B" w:rsidTr="008C3037">
        <w:trPr>
          <w:cantSplit/>
          <w:trHeight w:val="572"/>
        </w:trPr>
        <w:tc>
          <w:tcPr>
            <w:tcW w:w="2498" w:type="dxa"/>
            <w:gridSpan w:val="4"/>
            <w:vAlign w:val="center"/>
          </w:tcPr>
          <w:p w:rsidR="00763B07" w:rsidRPr="0094281B" w:rsidRDefault="00763B07" w:rsidP="008C303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目前院</w:t>
            </w:r>
            <w:r>
              <w:rPr>
                <w:rFonts w:eastAsia="標楷體" w:hint="eastAsia"/>
                <w:szCs w:val="24"/>
              </w:rPr>
              <w:t>內</w:t>
            </w:r>
            <w:r w:rsidR="008C3037">
              <w:rPr>
                <w:rFonts w:eastAsia="標楷體" w:hint="eastAsia"/>
                <w:szCs w:val="24"/>
              </w:rPr>
              <w:t>三</w:t>
            </w:r>
            <w:proofErr w:type="gramStart"/>
            <w:r w:rsidR="008C3037">
              <w:rPr>
                <w:rFonts w:eastAsia="標楷體" w:hint="eastAsia"/>
                <w:szCs w:val="24"/>
              </w:rPr>
              <w:t>同</w:t>
            </w:r>
            <w:r w:rsidRPr="0094281B">
              <w:rPr>
                <w:rFonts w:eastAsia="標楷體"/>
                <w:szCs w:val="24"/>
              </w:rPr>
              <w:t>品項</w:t>
            </w:r>
            <w:proofErr w:type="gramEnd"/>
          </w:p>
        </w:tc>
        <w:tc>
          <w:tcPr>
            <w:tcW w:w="8134" w:type="dxa"/>
            <w:gridSpan w:val="10"/>
            <w:tcBorders>
              <w:bottom w:val="single" w:sz="4" w:space="0" w:color="auto"/>
            </w:tcBorders>
            <w:vAlign w:val="center"/>
          </w:tcPr>
          <w:p w:rsidR="00763B07" w:rsidRPr="008C3037" w:rsidRDefault="008C3037" w:rsidP="008C3037">
            <w:pPr>
              <w:ind w:left="182" w:hangingChars="130" w:hanging="182"/>
              <w:rPr>
                <w:rFonts w:eastAsia="標楷體" w:hAnsi="標楷體"/>
                <w:color w:val="A6A6A6" w:themeColor="background1" w:themeShade="A6"/>
              </w:rPr>
            </w:pPr>
            <w:r w:rsidRPr="008C3037">
              <w:rPr>
                <w:rFonts w:eastAsia="標楷體" w:hAnsi="標楷體" w:hint="eastAsia"/>
                <w:color w:val="A6A6A6" w:themeColor="background1" w:themeShade="A6"/>
                <w:sz w:val="14"/>
              </w:rPr>
              <w:t>三同：同成分、同劑量、同劑型</w:t>
            </w:r>
          </w:p>
        </w:tc>
      </w:tr>
      <w:tr w:rsidR="00763B07" w:rsidRPr="0094281B" w:rsidTr="00763B07">
        <w:trPr>
          <w:cantSplit/>
          <w:trHeight w:val="552"/>
        </w:trPr>
        <w:tc>
          <w:tcPr>
            <w:tcW w:w="2498" w:type="dxa"/>
            <w:gridSpan w:val="4"/>
            <w:vAlign w:val="center"/>
          </w:tcPr>
          <w:p w:rsidR="00763B07" w:rsidRPr="0094281B" w:rsidRDefault="00763B07" w:rsidP="00763B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建議刪除品項</w:t>
            </w:r>
          </w:p>
        </w:tc>
        <w:tc>
          <w:tcPr>
            <w:tcW w:w="8134" w:type="dxa"/>
            <w:gridSpan w:val="10"/>
            <w:tcBorders>
              <w:bottom w:val="single" w:sz="4" w:space="0" w:color="auto"/>
            </w:tcBorders>
          </w:tcPr>
          <w:p w:rsidR="00763B07" w:rsidRPr="0094281B" w:rsidRDefault="00763B07" w:rsidP="008C3037">
            <w:pPr>
              <w:rPr>
                <w:rFonts w:eastAsia="標楷體"/>
              </w:rPr>
            </w:pPr>
          </w:p>
        </w:tc>
      </w:tr>
      <w:tr w:rsidR="00763B07" w:rsidRPr="0094281B" w:rsidTr="00763B07">
        <w:trPr>
          <w:cantSplit/>
          <w:trHeight w:val="352"/>
        </w:trPr>
        <w:tc>
          <w:tcPr>
            <w:tcW w:w="1790" w:type="dxa"/>
            <w:gridSpan w:val="2"/>
            <w:shd w:val="clear" w:color="auto" w:fill="E6E6E6"/>
            <w:vAlign w:val="center"/>
          </w:tcPr>
          <w:p w:rsidR="00763B07" w:rsidRDefault="00763B07" w:rsidP="00763B07">
            <w:pPr>
              <w:jc w:val="center"/>
              <w:rPr>
                <w:rFonts w:eastAsia="標楷體"/>
                <w:szCs w:val="28"/>
              </w:rPr>
            </w:pPr>
            <w:r w:rsidRPr="0094281B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注意事項</w:t>
            </w:r>
          </w:p>
        </w:tc>
        <w:tc>
          <w:tcPr>
            <w:tcW w:w="8842" w:type="dxa"/>
            <w:gridSpan w:val="12"/>
            <w:shd w:val="clear" w:color="auto" w:fill="E6E6E6"/>
          </w:tcPr>
          <w:p w:rsidR="00763B07" w:rsidRPr="008B2F78" w:rsidRDefault="00763B07" w:rsidP="0058593A">
            <w:pPr>
              <w:ind w:left="260" w:hangingChars="130" w:hanging="260"/>
              <w:rPr>
                <w:rFonts w:eastAsia="標楷體" w:hAnsi="標楷體"/>
                <w:sz w:val="20"/>
              </w:rPr>
            </w:pPr>
            <w:r w:rsidRPr="008B2F78">
              <w:rPr>
                <w:rFonts w:eastAsia="標楷體" w:hAnsi="標楷體" w:hint="eastAsia"/>
                <w:sz w:val="20"/>
              </w:rPr>
              <w:t xml:space="preserve">1. </w:t>
            </w:r>
            <w:r w:rsidRPr="008B2F78">
              <w:rPr>
                <w:rFonts w:eastAsia="標楷體" w:hAnsi="標楷體"/>
                <w:sz w:val="20"/>
              </w:rPr>
              <w:t>請檢附藥品許可證、仿單、產品說明型錄、報價單</w:t>
            </w:r>
            <w:r w:rsidRPr="008B2F78">
              <w:rPr>
                <w:rFonts w:eastAsia="標楷體"/>
                <w:sz w:val="20"/>
              </w:rPr>
              <w:t>(</w:t>
            </w:r>
            <w:r w:rsidRPr="008B2F78">
              <w:rPr>
                <w:rFonts w:eastAsia="標楷體" w:hAnsi="標楷體"/>
                <w:sz w:val="20"/>
              </w:rPr>
              <w:t>註明有無藥品管理費</w:t>
            </w:r>
            <w:r w:rsidRPr="008B2F78">
              <w:rPr>
                <w:rFonts w:eastAsia="標楷體"/>
                <w:sz w:val="20"/>
              </w:rPr>
              <w:t>)</w:t>
            </w:r>
            <w:r w:rsidRPr="008B2F78">
              <w:rPr>
                <w:rFonts w:eastAsia="標楷體" w:hAnsi="標楷體"/>
                <w:sz w:val="20"/>
              </w:rPr>
              <w:t>、文獻</w:t>
            </w:r>
            <w:r w:rsidRPr="008B2F78">
              <w:rPr>
                <w:rFonts w:eastAsia="標楷體"/>
                <w:sz w:val="20"/>
              </w:rPr>
              <w:t>(</w:t>
            </w:r>
            <w:r w:rsidRPr="008B2F78">
              <w:rPr>
                <w:rFonts w:eastAsia="標楷體" w:hAnsi="標楷體"/>
                <w:sz w:val="20"/>
              </w:rPr>
              <w:t>療效比較證明</w:t>
            </w:r>
            <w:r w:rsidRPr="008B2F78">
              <w:rPr>
                <w:rFonts w:eastAsia="標楷體"/>
                <w:sz w:val="20"/>
              </w:rPr>
              <w:t>)</w:t>
            </w:r>
            <w:r w:rsidRPr="008B2F78">
              <w:rPr>
                <w:rFonts w:eastAsia="標楷體" w:hAnsi="標楷體"/>
                <w:sz w:val="20"/>
              </w:rPr>
              <w:t>。</w:t>
            </w:r>
          </w:p>
          <w:p w:rsidR="00763B07" w:rsidRPr="008B2F78" w:rsidRDefault="00763B07" w:rsidP="0058593A">
            <w:pPr>
              <w:ind w:left="260" w:hangingChars="130" w:hanging="260"/>
              <w:rPr>
                <w:rFonts w:eastAsia="標楷體" w:hAnsi="標楷體"/>
                <w:sz w:val="20"/>
              </w:rPr>
            </w:pPr>
            <w:r w:rsidRPr="008B2F78">
              <w:rPr>
                <w:rFonts w:eastAsia="標楷體" w:hAnsi="標楷體" w:hint="eastAsia"/>
                <w:sz w:val="20"/>
              </w:rPr>
              <w:t xml:space="preserve">2. </w:t>
            </w:r>
            <w:r w:rsidRPr="008B2F78">
              <w:rPr>
                <w:rFonts w:eastAsia="標楷體" w:hAnsi="標楷體" w:hint="eastAsia"/>
                <w:sz w:val="20"/>
              </w:rPr>
              <w:t>屬</w:t>
            </w:r>
            <w:r w:rsidR="008C3037">
              <w:rPr>
                <w:rFonts w:eastAsia="標楷體" w:hAnsi="標楷體" w:hint="eastAsia"/>
                <w:sz w:val="20"/>
              </w:rPr>
              <w:t>軍</w:t>
            </w:r>
            <w:proofErr w:type="gramStart"/>
            <w:r w:rsidRPr="008B2F78">
              <w:rPr>
                <w:rFonts w:eastAsia="標楷體" w:hAnsi="標楷體" w:hint="eastAsia"/>
                <w:sz w:val="20"/>
              </w:rPr>
              <w:t>聯標品</w:t>
            </w:r>
            <w:proofErr w:type="gramEnd"/>
            <w:r w:rsidRPr="008B2F78">
              <w:rPr>
                <w:rFonts w:eastAsia="標楷體" w:hAnsi="標楷體" w:hint="eastAsia"/>
                <w:sz w:val="20"/>
              </w:rPr>
              <w:t>項</w:t>
            </w:r>
            <w:r w:rsidR="008C3037">
              <w:rPr>
                <w:rFonts w:eastAsia="標楷體" w:hAnsi="標楷體" w:hint="eastAsia"/>
                <w:sz w:val="20"/>
              </w:rPr>
              <w:t xml:space="preserve"> (</w:t>
            </w:r>
            <w:r w:rsidR="008C3037">
              <w:rPr>
                <w:rFonts w:eastAsia="標楷體" w:hAnsi="標楷體" w:hint="eastAsia"/>
                <w:sz w:val="20"/>
              </w:rPr>
              <w:t>合約品項</w:t>
            </w:r>
            <w:r w:rsidR="008C3037">
              <w:rPr>
                <w:rFonts w:eastAsia="標楷體" w:hAnsi="標楷體" w:hint="eastAsia"/>
                <w:sz w:val="20"/>
              </w:rPr>
              <w:t xml:space="preserve">) </w:t>
            </w:r>
            <w:proofErr w:type="gramStart"/>
            <w:r w:rsidR="008C3037">
              <w:rPr>
                <w:rFonts w:eastAsia="標楷體" w:hAnsi="標楷體" w:hint="eastAsia"/>
                <w:sz w:val="20"/>
              </w:rPr>
              <w:t>其院內</w:t>
            </w:r>
            <w:proofErr w:type="gramEnd"/>
            <w:r w:rsidR="008C3037">
              <w:rPr>
                <w:rFonts w:eastAsia="標楷體" w:hAnsi="標楷體" w:hint="eastAsia"/>
                <w:sz w:val="20"/>
              </w:rPr>
              <w:t>已有同規格藥品，宜進</w:t>
            </w:r>
            <w:proofErr w:type="gramStart"/>
            <w:r w:rsidR="008C3037">
              <w:rPr>
                <w:rFonts w:eastAsia="標楷體" w:hAnsi="標楷體" w:hint="eastAsia"/>
                <w:sz w:val="20"/>
              </w:rPr>
              <w:t>一刪一</w:t>
            </w:r>
            <w:proofErr w:type="gramEnd"/>
            <w:r w:rsidRPr="008B2F78">
              <w:rPr>
                <w:rFonts w:eastAsia="標楷體" w:hAnsi="標楷體"/>
                <w:sz w:val="20"/>
              </w:rPr>
              <w:t>。</w:t>
            </w:r>
          </w:p>
          <w:p w:rsidR="00763B07" w:rsidRPr="000C068D" w:rsidRDefault="00763B07" w:rsidP="0058593A">
            <w:pPr>
              <w:ind w:left="260" w:hangingChars="130" w:hanging="260"/>
              <w:rPr>
                <w:rFonts w:eastAsia="標楷體" w:hAnsi="標楷體"/>
              </w:rPr>
            </w:pPr>
            <w:r w:rsidRPr="008B2F78">
              <w:rPr>
                <w:rFonts w:eastAsia="標楷體" w:hAnsi="標楷體" w:hint="eastAsia"/>
                <w:sz w:val="20"/>
              </w:rPr>
              <w:t xml:space="preserve">3. </w:t>
            </w:r>
            <w:r w:rsidRPr="008B2F78">
              <w:rPr>
                <w:rFonts w:eastAsia="標楷體" w:hAnsi="標楷體" w:hint="eastAsia"/>
                <w:sz w:val="20"/>
              </w:rPr>
              <w:t>非屬</w:t>
            </w:r>
            <w:r w:rsidR="008C3037">
              <w:rPr>
                <w:rFonts w:eastAsia="標楷體" w:hAnsi="標楷體" w:hint="eastAsia"/>
                <w:sz w:val="20"/>
              </w:rPr>
              <w:t>軍</w:t>
            </w:r>
            <w:proofErr w:type="gramStart"/>
            <w:r w:rsidRPr="008B2F78">
              <w:rPr>
                <w:rFonts w:eastAsia="標楷體" w:hAnsi="標楷體" w:hint="eastAsia"/>
                <w:sz w:val="20"/>
              </w:rPr>
              <w:t>聯標品</w:t>
            </w:r>
            <w:proofErr w:type="gramEnd"/>
            <w:r w:rsidRPr="008B2F78">
              <w:rPr>
                <w:rFonts w:eastAsia="標楷體" w:hAnsi="標楷體" w:hint="eastAsia"/>
                <w:sz w:val="20"/>
              </w:rPr>
              <w:t>項</w:t>
            </w:r>
            <w:r w:rsidR="008C3037">
              <w:rPr>
                <w:rFonts w:eastAsia="標楷體" w:hAnsi="標楷體" w:hint="eastAsia"/>
                <w:sz w:val="20"/>
              </w:rPr>
              <w:t xml:space="preserve"> (</w:t>
            </w:r>
            <w:r w:rsidR="008C3037">
              <w:rPr>
                <w:rFonts w:eastAsia="標楷體" w:hAnsi="標楷體" w:hint="eastAsia"/>
                <w:sz w:val="20"/>
              </w:rPr>
              <w:t>非合約品項</w:t>
            </w:r>
            <w:r w:rsidR="008C3037">
              <w:rPr>
                <w:rFonts w:eastAsia="標楷體" w:hAnsi="標楷體" w:hint="eastAsia"/>
                <w:sz w:val="20"/>
              </w:rPr>
              <w:t xml:space="preserve">) </w:t>
            </w:r>
            <w:proofErr w:type="gramStart"/>
            <w:r w:rsidR="008C3037">
              <w:rPr>
                <w:rFonts w:eastAsia="標楷體" w:hAnsi="標楷體" w:hint="eastAsia"/>
                <w:sz w:val="20"/>
              </w:rPr>
              <w:t>其院內</w:t>
            </w:r>
            <w:proofErr w:type="gramEnd"/>
            <w:r w:rsidR="008C3037">
              <w:rPr>
                <w:rFonts w:eastAsia="標楷體" w:hAnsi="標楷體" w:hint="eastAsia"/>
                <w:sz w:val="20"/>
              </w:rPr>
              <w:t>已有同規格藥品，應進</w:t>
            </w:r>
            <w:proofErr w:type="gramStart"/>
            <w:r w:rsidR="008C3037">
              <w:rPr>
                <w:rFonts w:eastAsia="標楷體" w:hAnsi="標楷體" w:hint="eastAsia"/>
                <w:sz w:val="20"/>
              </w:rPr>
              <w:t>一刪一</w:t>
            </w:r>
            <w:proofErr w:type="gramEnd"/>
            <w:r w:rsidRPr="008B2F78">
              <w:rPr>
                <w:rFonts w:eastAsia="標楷體" w:hAnsi="標楷體"/>
                <w:sz w:val="20"/>
              </w:rPr>
              <w:t>。</w:t>
            </w:r>
          </w:p>
        </w:tc>
      </w:tr>
      <w:tr w:rsidR="00763B07" w:rsidRPr="0094281B" w:rsidTr="00E70FC8">
        <w:trPr>
          <w:cantSplit/>
          <w:trHeight w:val="352"/>
        </w:trPr>
        <w:tc>
          <w:tcPr>
            <w:tcW w:w="7315" w:type="dxa"/>
            <w:gridSpan w:val="11"/>
            <w:shd w:val="clear" w:color="auto" w:fill="E6E6E6"/>
          </w:tcPr>
          <w:p w:rsidR="00763B07" w:rsidRPr="0094281B" w:rsidRDefault="00763B07" w:rsidP="006400C8">
            <w:pPr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 w:hint="eastAsia"/>
                <w:szCs w:val="28"/>
              </w:rPr>
              <w:t>藥事科</w:t>
            </w:r>
            <w:r w:rsidRPr="0094281B">
              <w:rPr>
                <w:rFonts w:eastAsia="標楷體"/>
                <w:szCs w:val="28"/>
              </w:rPr>
              <w:t>評估</w:t>
            </w:r>
            <w:proofErr w:type="gramEnd"/>
            <w:r w:rsidRPr="0094281B">
              <w:rPr>
                <w:rFonts w:eastAsia="標楷體"/>
                <w:szCs w:val="28"/>
              </w:rPr>
              <w:t>意見</w:t>
            </w:r>
            <w:r w:rsidRPr="0094281B">
              <w:rPr>
                <w:rFonts w:eastAsia="標楷體"/>
                <w:szCs w:val="28"/>
              </w:rPr>
              <w:t>(</w:t>
            </w:r>
            <w:proofErr w:type="gramStart"/>
            <w:r w:rsidRPr="0094281B">
              <w:rPr>
                <w:rFonts w:eastAsia="標楷體"/>
                <w:szCs w:val="28"/>
              </w:rPr>
              <w:t>如勾選</w:t>
            </w:r>
            <w:proofErr w:type="gramEnd"/>
            <w:r w:rsidRPr="0094281B">
              <w:rPr>
                <w:rFonts w:eastAsia="標楷體"/>
                <w:szCs w:val="28"/>
              </w:rPr>
              <w:t>項目</w:t>
            </w:r>
            <w:r w:rsidRPr="0094281B">
              <w:rPr>
                <w:rFonts w:eastAsia="標楷體"/>
                <w:szCs w:val="28"/>
              </w:rPr>
              <w:t>)</w:t>
            </w:r>
          </w:p>
        </w:tc>
        <w:tc>
          <w:tcPr>
            <w:tcW w:w="3317" w:type="dxa"/>
            <w:gridSpan w:val="3"/>
            <w:shd w:val="clear" w:color="auto" w:fill="E6E6E6"/>
          </w:tcPr>
          <w:p w:rsidR="00763B07" w:rsidRPr="0094281B" w:rsidRDefault="00763B07" w:rsidP="006400C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綜合判斷</w:t>
            </w:r>
          </w:p>
        </w:tc>
      </w:tr>
      <w:tr w:rsidR="00763B07" w:rsidRPr="0094281B" w:rsidTr="008C3037">
        <w:trPr>
          <w:cantSplit/>
          <w:trHeight w:val="4218"/>
        </w:trPr>
        <w:tc>
          <w:tcPr>
            <w:tcW w:w="7315" w:type="dxa"/>
            <w:gridSpan w:val="11"/>
          </w:tcPr>
          <w:p w:rsidR="00763B07" w:rsidRPr="0094281B" w:rsidRDefault="00763B07" w:rsidP="006400C8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4281B">
              <w:rPr>
                <w:rFonts w:eastAsia="標楷體"/>
                <w:szCs w:val="24"/>
              </w:rPr>
              <w:t>一、軍</w:t>
            </w:r>
            <w:proofErr w:type="gramStart"/>
            <w:r w:rsidRPr="0094281B">
              <w:rPr>
                <w:rFonts w:eastAsia="標楷體"/>
                <w:szCs w:val="24"/>
              </w:rPr>
              <w:t>聯標品</w:t>
            </w:r>
            <w:proofErr w:type="gramEnd"/>
            <w:r w:rsidRPr="0094281B">
              <w:rPr>
                <w:rFonts w:eastAsia="標楷體"/>
                <w:szCs w:val="24"/>
              </w:rPr>
              <w:t>項：</w:t>
            </w:r>
          </w:p>
          <w:p w:rsidR="00763B07" w:rsidRPr="00BB3611" w:rsidRDefault="00763B07" w:rsidP="006400C8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3611">
              <w:rPr>
                <w:rFonts w:eastAsia="標楷體"/>
                <w:szCs w:val="24"/>
              </w:rPr>
              <w:t>同</w:t>
            </w:r>
            <w:r>
              <w:rPr>
                <w:rFonts w:eastAsia="標楷體" w:hint="eastAsia"/>
                <w:szCs w:val="24"/>
              </w:rPr>
              <w:t>類</w:t>
            </w:r>
            <w:r w:rsidRPr="00BB3611">
              <w:rPr>
                <w:rFonts w:eastAsia="標楷體"/>
                <w:szCs w:val="24"/>
              </w:rPr>
              <w:t>品項過多，</w:t>
            </w:r>
            <w:r>
              <w:rPr>
                <w:rFonts w:eastAsia="標楷體" w:hint="eastAsia"/>
                <w:szCs w:val="24"/>
              </w:rPr>
              <w:t>或</w:t>
            </w:r>
            <w:r w:rsidRPr="00BB3611">
              <w:rPr>
                <w:rFonts w:eastAsia="標楷體"/>
                <w:szCs w:val="24"/>
              </w:rPr>
              <w:t>不符</w:t>
            </w:r>
            <w:r w:rsidRPr="00BB3611">
              <w:rPr>
                <w:rFonts w:eastAsia="標楷體" w:hint="eastAsia"/>
                <w:szCs w:val="24"/>
              </w:rPr>
              <w:t>本院</w:t>
            </w:r>
            <w:r w:rsidRPr="00BB3611">
              <w:rPr>
                <w:rFonts w:eastAsia="標楷體"/>
                <w:szCs w:val="24"/>
              </w:rPr>
              <w:t>「藥品增刪規定」，建議暫不</w:t>
            </w:r>
            <w:r>
              <w:rPr>
                <w:rFonts w:eastAsia="標楷體" w:hint="eastAsia"/>
                <w:szCs w:val="24"/>
              </w:rPr>
              <w:t>進用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Default="00763B07" w:rsidP="006400C8">
            <w:pPr>
              <w:ind w:leftChars="171" w:left="955" w:hangingChars="227" w:hanging="545"/>
              <w:rPr>
                <w:rFonts w:eastAsia="標楷體"/>
                <w:szCs w:val="24"/>
              </w:rPr>
            </w:pPr>
            <w:r w:rsidRPr="00BB3611">
              <w:rPr>
                <w:rFonts w:eastAsia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符合</w:t>
            </w:r>
            <w:r w:rsidRPr="00BB3611">
              <w:rPr>
                <w:rFonts w:eastAsia="標楷體" w:hint="eastAsia"/>
                <w:szCs w:val="24"/>
              </w:rPr>
              <w:t>本院</w:t>
            </w:r>
            <w:r w:rsidRPr="00BB3611">
              <w:rPr>
                <w:rFonts w:eastAsia="標楷體"/>
                <w:szCs w:val="24"/>
              </w:rPr>
              <w:t>「藥品增刪規定」</w:t>
            </w:r>
            <w:r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__</w:t>
            </w:r>
            <w:r>
              <w:rPr>
                <w:rFonts w:eastAsia="標楷體" w:hint="eastAsia"/>
                <w:szCs w:val="24"/>
              </w:rPr>
              <w:t>條第項第款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提交會議討論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Default="00763B07" w:rsidP="006400C8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□符合緊急需求者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Pr="00BB3611" w:rsidRDefault="00763B07" w:rsidP="006400C8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3611">
              <w:rPr>
                <w:rFonts w:eastAsia="標楷體"/>
                <w:szCs w:val="24"/>
              </w:rPr>
              <w:t>二、</w:t>
            </w:r>
            <w:r>
              <w:rPr>
                <w:rFonts w:eastAsia="標楷體" w:hint="eastAsia"/>
                <w:szCs w:val="24"/>
              </w:rPr>
              <w:t>屬國軍高雄總醫院品項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確為臨床需求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提交會議討論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Pr="00BB3611" w:rsidRDefault="00763B07" w:rsidP="006400C8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三</w:t>
            </w:r>
            <w:r w:rsidRPr="00BB3611">
              <w:rPr>
                <w:rFonts w:eastAsia="標楷體"/>
                <w:szCs w:val="24"/>
              </w:rPr>
              <w:t>、非</w:t>
            </w:r>
            <w:r>
              <w:rPr>
                <w:rFonts w:eastAsia="標楷體" w:hint="eastAsia"/>
                <w:szCs w:val="24"/>
              </w:rPr>
              <w:t>合約</w:t>
            </w:r>
            <w:r w:rsidRPr="00BB3611">
              <w:rPr>
                <w:rFonts w:eastAsia="標楷體"/>
                <w:szCs w:val="24"/>
              </w:rPr>
              <w:t>品項：</w:t>
            </w:r>
          </w:p>
          <w:p w:rsidR="00763B07" w:rsidRDefault="00763B07" w:rsidP="006400C8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 w:rsidRPr="0094281B">
              <w:rPr>
                <w:rFonts w:eastAsia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3611">
              <w:rPr>
                <w:rFonts w:eastAsia="標楷體"/>
                <w:szCs w:val="24"/>
              </w:rPr>
              <w:t>不符</w:t>
            </w:r>
            <w:r w:rsidRPr="00BB3611">
              <w:rPr>
                <w:rFonts w:eastAsia="標楷體" w:hint="eastAsia"/>
                <w:szCs w:val="24"/>
              </w:rPr>
              <w:t>本院</w:t>
            </w:r>
            <w:r w:rsidRPr="00BB3611">
              <w:rPr>
                <w:rFonts w:eastAsia="標楷體"/>
                <w:szCs w:val="24"/>
              </w:rPr>
              <w:t>「藥品增刪規定」，建議暫不</w:t>
            </w:r>
            <w:r>
              <w:rPr>
                <w:rFonts w:eastAsia="標楷體" w:hint="eastAsia"/>
                <w:szCs w:val="24"/>
              </w:rPr>
              <w:t>進用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Pr="00BB3611" w:rsidRDefault="00763B07" w:rsidP="006400C8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□已有</w:t>
            </w:r>
            <w:r>
              <w:rPr>
                <w:rFonts w:eastAsia="標楷體"/>
                <w:szCs w:val="24"/>
              </w:rPr>
              <w:t>同</w:t>
            </w:r>
            <w:r>
              <w:rPr>
                <w:rFonts w:eastAsia="標楷體" w:hint="eastAsia"/>
                <w:szCs w:val="24"/>
              </w:rPr>
              <w:t>規格非合約</w:t>
            </w:r>
            <w:r>
              <w:rPr>
                <w:rFonts w:eastAsia="標楷體"/>
                <w:szCs w:val="24"/>
              </w:rPr>
              <w:t>品項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應</w:t>
            </w:r>
            <w:proofErr w:type="gramStart"/>
            <w:r>
              <w:rPr>
                <w:rFonts w:eastAsia="標楷體" w:hint="eastAsia"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szCs w:val="24"/>
              </w:rPr>
              <w:t>進</w:t>
            </w:r>
            <w:proofErr w:type="gramStart"/>
            <w:r>
              <w:rPr>
                <w:rFonts w:eastAsia="標楷體" w:hint="eastAsia"/>
                <w:szCs w:val="24"/>
              </w:rPr>
              <w:t>一刪</w:t>
            </w:r>
            <w:proofErr w:type="gramEnd"/>
            <w:r>
              <w:rPr>
                <w:rFonts w:eastAsia="標楷體" w:hint="eastAsia"/>
                <w:szCs w:val="24"/>
              </w:rPr>
              <w:t>一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刪除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Default="00763B07" w:rsidP="006400C8">
            <w:pPr>
              <w:ind w:leftChars="171" w:left="955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BB3611">
              <w:rPr>
                <w:rFonts w:eastAsia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符合</w:t>
            </w:r>
            <w:r w:rsidRPr="00BB3611">
              <w:rPr>
                <w:rFonts w:eastAsia="標楷體" w:hint="eastAsia"/>
                <w:szCs w:val="24"/>
              </w:rPr>
              <w:t>本院</w:t>
            </w:r>
            <w:r w:rsidRPr="00BB3611">
              <w:rPr>
                <w:rFonts w:eastAsia="標楷體"/>
                <w:szCs w:val="24"/>
              </w:rPr>
              <w:t>「藥品增刪規定」</w:t>
            </w:r>
            <w:r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__</w:t>
            </w:r>
            <w:r>
              <w:rPr>
                <w:rFonts w:eastAsia="標楷體" w:hint="eastAsia"/>
                <w:szCs w:val="24"/>
              </w:rPr>
              <w:t>條第項第款</w:t>
            </w:r>
            <w:r w:rsidRPr="00BB3611">
              <w:rPr>
                <w:rFonts w:eastAsia="標楷體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提交會議討論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Pr="00BB3611" w:rsidRDefault="00763B07" w:rsidP="006400C8">
            <w:pPr>
              <w:ind w:leftChars="170" w:left="953" w:hangingChars="227" w:hanging="54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□符合緊急需求者</w:t>
            </w:r>
            <w:r w:rsidRPr="00BB3611">
              <w:rPr>
                <w:rFonts w:eastAsia="標楷體"/>
                <w:szCs w:val="24"/>
              </w:rPr>
              <w:t>。</w:t>
            </w:r>
          </w:p>
          <w:p w:rsidR="00763B07" w:rsidRPr="0094281B" w:rsidRDefault="00763B07" w:rsidP="006400C8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四</w:t>
            </w:r>
            <w:r w:rsidRPr="00BB3611">
              <w:rPr>
                <w:rFonts w:eastAsia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專案用藥</w:t>
            </w:r>
          </w:p>
        </w:tc>
        <w:tc>
          <w:tcPr>
            <w:tcW w:w="3317" w:type="dxa"/>
            <w:gridSpan w:val="3"/>
          </w:tcPr>
          <w:p w:rsidR="00763B07" w:rsidRPr="0094281B" w:rsidRDefault="00763B07" w:rsidP="006400C8">
            <w:pPr>
              <w:rPr>
                <w:rFonts w:eastAsia="標楷體"/>
                <w:b/>
                <w:szCs w:val="28"/>
              </w:rPr>
            </w:pPr>
          </w:p>
        </w:tc>
      </w:tr>
    </w:tbl>
    <w:p w:rsidR="004439C0" w:rsidRPr="008C3037" w:rsidRDefault="004439C0">
      <w:pPr>
        <w:widowControl/>
        <w:rPr>
          <w:rFonts w:eastAsia="標楷體"/>
          <w:sz w:val="36"/>
          <w:szCs w:val="36"/>
        </w:rPr>
      </w:pPr>
    </w:p>
    <w:sectPr w:rsidR="004439C0" w:rsidRPr="008C3037" w:rsidSect="008C3037">
      <w:headerReference w:type="default" r:id="rId8"/>
      <w:headerReference w:type="first" r:id="rId9"/>
      <w:pgSz w:w="11906" w:h="16838" w:code="9"/>
      <w:pgMar w:top="851" w:right="851" w:bottom="851" w:left="851" w:header="426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22" w:rsidRDefault="00FB5A22" w:rsidP="000C068D">
      <w:r>
        <w:separator/>
      </w:r>
    </w:p>
  </w:endnote>
  <w:endnote w:type="continuationSeparator" w:id="0">
    <w:p w:rsidR="00FB5A22" w:rsidRDefault="00FB5A22" w:rsidP="000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22" w:rsidRDefault="00FB5A22" w:rsidP="000C068D">
      <w:r>
        <w:separator/>
      </w:r>
    </w:p>
  </w:footnote>
  <w:footnote w:type="continuationSeparator" w:id="0">
    <w:p w:rsidR="00FB5A22" w:rsidRDefault="00FB5A22" w:rsidP="000C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37" w:rsidRDefault="008C3037" w:rsidP="008C3037">
    <w:pPr>
      <w:pStyle w:val="a3"/>
      <w:jc w:val="right"/>
    </w:pPr>
    <w:r>
      <w:rPr>
        <w:rFonts w:hint="eastAsia"/>
      </w:rPr>
      <w:t>110</w:t>
    </w:r>
    <w:r>
      <w:rPr>
        <w:rFonts w:hint="eastAsia"/>
      </w:rPr>
      <w:t>年</w:t>
    </w:r>
    <w:r w:rsidR="004C5457">
      <w:rPr>
        <w:rFonts w:hint="eastAsia"/>
      </w:rPr>
      <w:t>11</w:t>
    </w:r>
    <w:r w:rsidR="003D3AAD">
      <w:rPr>
        <w:rFonts w:hint="eastAsia"/>
      </w:rPr>
      <w:t>月</w:t>
    </w:r>
    <w:r>
      <w:rPr>
        <w:rFonts w:hint="eastAsia"/>
      </w:rPr>
      <w:t>修訂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37" w:rsidRDefault="008C3037" w:rsidP="008C3037">
    <w:pPr>
      <w:pStyle w:val="a3"/>
      <w:jc w:val="right"/>
    </w:pPr>
    <w:r>
      <w:rPr>
        <w:rFonts w:hint="eastAsia"/>
      </w:rPr>
      <w:t>110</w:t>
    </w:r>
    <w:r>
      <w:rPr>
        <w:rFonts w:hint="eastAsia"/>
      </w:rPr>
      <w:t>年</w:t>
    </w:r>
    <w:r w:rsidR="004C5457">
      <w:rPr>
        <w:rFonts w:hint="eastAsia"/>
      </w:rPr>
      <w:t>11</w:t>
    </w:r>
    <w:r w:rsidR="003D3AAD">
      <w:rPr>
        <w:rFonts w:hint="eastAsia"/>
      </w:rPr>
      <w:t>月</w:t>
    </w:r>
    <w:r>
      <w:rPr>
        <w:rFonts w:hint="eastAsia"/>
      </w:rPr>
      <w:t>修訂</w:t>
    </w:r>
  </w:p>
  <w:p w:rsidR="008C3037" w:rsidRDefault="008C3037" w:rsidP="008C30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1364"/>
    <w:multiLevelType w:val="hybridMultilevel"/>
    <w:tmpl w:val="22C8B586"/>
    <w:lvl w:ilvl="0" w:tplc="EE58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68D"/>
    <w:rsid w:val="00001E89"/>
    <w:rsid w:val="00034189"/>
    <w:rsid w:val="000C068D"/>
    <w:rsid w:val="000C0AA4"/>
    <w:rsid w:val="000C5AFD"/>
    <w:rsid w:val="00111D9E"/>
    <w:rsid w:val="001250C5"/>
    <w:rsid w:val="00183343"/>
    <w:rsid w:val="00183C4B"/>
    <w:rsid w:val="00193D07"/>
    <w:rsid w:val="001A4875"/>
    <w:rsid w:val="001B43C3"/>
    <w:rsid w:val="001C0DD0"/>
    <w:rsid w:val="001D1B1D"/>
    <w:rsid w:val="001F6A78"/>
    <w:rsid w:val="0024754F"/>
    <w:rsid w:val="0025082A"/>
    <w:rsid w:val="002751E2"/>
    <w:rsid w:val="00291F21"/>
    <w:rsid w:val="00294B0E"/>
    <w:rsid w:val="002A6E6A"/>
    <w:rsid w:val="002B6C3D"/>
    <w:rsid w:val="002E6C12"/>
    <w:rsid w:val="003257C7"/>
    <w:rsid w:val="00367C73"/>
    <w:rsid w:val="0039444F"/>
    <w:rsid w:val="003D3AAD"/>
    <w:rsid w:val="00415BF7"/>
    <w:rsid w:val="004356E6"/>
    <w:rsid w:val="004439C0"/>
    <w:rsid w:val="00467084"/>
    <w:rsid w:val="00467AFF"/>
    <w:rsid w:val="004817EF"/>
    <w:rsid w:val="004C5457"/>
    <w:rsid w:val="004D4D14"/>
    <w:rsid w:val="00571BEB"/>
    <w:rsid w:val="00585833"/>
    <w:rsid w:val="005D6EA8"/>
    <w:rsid w:val="005E50A5"/>
    <w:rsid w:val="005F2B4D"/>
    <w:rsid w:val="00622722"/>
    <w:rsid w:val="00627C77"/>
    <w:rsid w:val="00636238"/>
    <w:rsid w:val="006400C8"/>
    <w:rsid w:val="006B35B2"/>
    <w:rsid w:val="006C725A"/>
    <w:rsid w:val="006F6A69"/>
    <w:rsid w:val="007400E7"/>
    <w:rsid w:val="00747878"/>
    <w:rsid w:val="00763B07"/>
    <w:rsid w:val="008048F2"/>
    <w:rsid w:val="00815AEA"/>
    <w:rsid w:val="0082573A"/>
    <w:rsid w:val="00895B5B"/>
    <w:rsid w:val="008A24B3"/>
    <w:rsid w:val="008B072D"/>
    <w:rsid w:val="008B2F78"/>
    <w:rsid w:val="008C3037"/>
    <w:rsid w:val="008E0503"/>
    <w:rsid w:val="008F18F9"/>
    <w:rsid w:val="00952FF0"/>
    <w:rsid w:val="00A137FA"/>
    <w:rsid w:val="00A2471B"/>
    <w:rsid w:val="00A300BF"/>
    <w:rsid w:val="00A47D02"/>
    <w:rsid w:val="00AE6C53"/>
    <w:rsid w:val="00B30A88"/>
    <w:rsid w:val="00BD143D"/>
    <w:rsid w:val="00BF3409"/>
    <w:rsid w:val="00C07CC3"/>
    <w:rsid w:val="00C2107D"/>
    <w:rsid w:val="00C33700"/>
    <w:rsid w:val="00C75B82"/>
    <w:rsid w:val="00C80E50"/>
    <w:rsid w:val="00C85C55"/>
    <w:rsid w:val="00D274A7"/>
    <w:rsid w:val="00D41AF5"/>
    <w:rsid w:val="00DA0D50"/>
    <w:rsid w:val="00DB074C"/>
    <w:rsid w:val="00DC14A9"/>
    <w:rsid w:val="00E0350E"/>
    <w:rsid w:val="00E43426"/>
    <w:rsid w:val="00E63BAF"/>
    <w:rsid w:val="00E70FC8"/>
    <w:rsid w:val="00E871B1"/>
    <w:rsid w:val="00EF5029"/>
    <w:rsid w:val="00FB5A22"/>
    <w:rsid w:val="00FC2257"/>
    <w:rsid w:val="00FD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0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6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068D"/>
    <w:rPr>
      <w:sz w:val="20"/>
      <w:szCs w:val="20"/>
    </w:rPr>
  </w:style>
  <w:style w:type="paragraph" w:styleId="a7">
    <w:name w:val="Body Text"/>
    <w:basedOn w:val="a"/>
    <w:link w:val="a8"/>
    <w:rsid w:val="000C068D"/>
    <w:rPr>
      <w:rFonts w:ascii="標楷體" w:eastAsia="標楷體"/>
    </w:rPr>
  </w:style>
  <w:style w:type="character" w:customStyle="1" w:styleId="a8">
    <w:name w:val="本文 字元"/>
    <w:basedOn w:val="a0"/>
    <w:link w:val="a7"/>
    <w:rsid w:val="000C068D"/>
    <w:rPr>
      <w:rFonts w:ascii="標楷體" w:eastAsia="標楷體" w:hAnsi="Times New Roman" w:cs="Times New Roman"/>
      <w:szCs w:val="20"/>
    </w:rPr>
  </w:style>
  <w:style w:type="paragraph" w:styleId="a9">
    <w:name w:val="List Paragraph"/>
    <w:basedOn w:val="a"/>
    <w:qFormat/>
    <w:rsid w:val="000C068D"/>
    <w:pPr>
      <w:ind w:leftChars="200" w:left="480"/>
    </w:pPr>
  </w:style>
  <w:style w:type="table" w:styleId="aa">
    <w:name w:val="Table Grid"/>
    <w:basedOn w:val="a1"/>
    <w:uiPriority w:val="59"/>
    <w:rsid w:val="000C06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3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6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PC5-124</cp:lastModifiedBy>
  <cp:revision>19</cp:revision>
  <cp:lastPrinted>2021-11-19T09:34:00Z</cp:lastPrinted>
  <dcterms:created xsi:type="dcterms:W3CDTF">2021-04-22T02:55:00Z</dcterms:created>
  <dcterms:modified xsi:type="dcterms:W3CDTF">2025-05-28T08:30:00Z</dcterms:modified>
</cp:coreProperties>
</file>